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BCD70" w14:textId="30093A6D" w:rsidR="00AC4369" w:rsidRPr="004311FC" w:rsidRDefault="00AC4369" w:rsidP="00AC4369">
      <w:pPr>
        <w:pStyle w:val="Default"/>
        <w:rPr>
          <w:b/>
          <w:sz w:val="22"/>
          <w:szCs w:val="22"/>
        </w:rPr>
      </w:pPr>
      <w:bookmarkStart w:id="0" w:name="_Hlk216253655"/>
      <w:r w:rsidRPr="004311FC">
        <w:rPr>
          <w:b/>
          <w:sz w:val="22"/>
          <w:szCs w:val="22"/>
        </w:rPr>
        <w:t xml:space="preserve">Załącznik nr </w:t>
      </w:r>
      <w:r>
        <w:rPr>
          <w:b/>
          <w:sz w:val="22"/>
          <w:szCs w:val="22"/>
        </w:rPr>
        <w:t>…</w:t>
      </w:r>
      <w:r w:rsidRPr="004311FC">
        <w:rPr>
          <w:b/>
          <w:sz w:val="22"/>
          <w:szCs w:val="22"/>
        </w:rPr>
        <w:t xml:space="preserve"> Klauzule korporacyjne ORLEN Aviation</w:t>
      </w:r>
    </w:p>
    <w:p w14:paraId="1134F6BD" w14:textId="77777777" w:rsidR="00AC4369" w:rsidRDefault="00AC4369" w:rsidP="00AC4369">
      <w:pPr>
        <w:pStyle w:val="Default"/>
        <w:rPr>
          <w:b/>
          <w:sz w:val="22"/>
          <w:szCs w:val="22"/>
        </w:rPr>
      </w:pPr>
    </w:p>
    <w:p w14:paraId="37EA7B37" w14:textId="77777777" w:rsidR="00AC4369" w:rsidRPr="004311FC" w:rsidRDefault="00AC4369" w:rsidP="00AC4369">
      <w:pPr>
        <w:pStyle w:val="Default"/>
        <w:rPr>
          <w:b/>
          <w:sz w:val="22"/>
          <w:szCs w:val="22"/>
        </w:rPr>
      </w:pPr>
    </w:p>
    <w:p w14:paraId="3985BC8E" w14:textId="02864F87" w:rsidR="00AC4369" w:rsidRPr="004311FC" w:rsidRDefault="00447CF5" w:rsidP="00AC4369">
      <w:pPr>
        <w:pStyle w:val="Default"/>
        <w:numPr>
          <w:ilvl w:val="0"/>
          <w:numId w:val="1"/>
        </w:numPr>
        <w:rPr>
          <w:b/>
          <w:sz w:val="22"/>
          <w:szCs w:val="22"/>
        </w:rPr>
      </w:pPr>
      <w:r>
        <w:rPr>
          <w:b/>
          <w:sz w:val="22"/>
          <w:szCs w:val="22"/>
        </w:rPr>
        <w:t>Ochrona informacji</w:t>
      </w:r>
    </w:p>
    <w:p w14:paraId="5A9F69AD" w14:textId="77777777" w:rsidR="00AC4369" w:rsidRPr="004311FC" w:rsidRDefault="00AC4369" w:rsidP="00AC4369">
      <w:pPr>
        <w:pStyle w:val="Default"/>
        <w:rPr>
          <w:b/>
          <w:sz w:val="22"/>
          <w:szCs w:val="22"/>
        </w:rPr>
      </w:pPr>
    </w:p>
    <w:p w14:paraId="39DF296A" w14:textId="77777777" w:rsidR="00447CF5" w:rsidRPr="00447CF5" w:rsidRDefault="00AC4369" w:rsidP="00447CF5">
      <w:pPr>
        <w:rPr>
          <w:rFonts w:eastAsia="Times New Roman" w:cs="Arial"/>
          <w:color w:val="000000"/>
        </w:rPr>
      </w:pPr>
      <w:r w:rsidRPr="004311FC">
        <w:rPr>
          <w:bCs/>
        </w:rPr>
        <w:t>1.</w:t>
      </w:r>
      <w:r w:rsidRPr="004311FC">
        <w:rPr>
          <w:bCs/>
        </w:rPr>
        <w:tab/>
      </w:r>
      <w:r w:rsidR="00447CF5" w:rsidRPr="00447CF5">
        <w:rPr>
          <w:rStyle w:val="Uwydatnienie"/>
          <w:rFonts w:eastAsia="Times New Roman" w:cs="Arial"/>
          <w:i w:val="0"/>
          <w:iCs w:val="0"/>
          <w:color w:val="000000"/>
        </w:rPr>
        <w:t>Tajemnica Przedsiębiorstwa</w:t>
      </w:r>
    </w:p>
    <w:p w14:paraId="414497C2" w14:textId="77777777" w:rsidR="00447CF5" w:rsidRPr="00447CF5" w:rsidRDefault="00447CF5" w:rsidP="00447CF5">
      <w:pPr>
        <w:pStyle w:val="Akapitzlist"/>
        <w:numPr>
          <w:ilvl w:val="0"/>
          <w:numId w:val="17"/>
        </w:numPr>
        <w:ind w:left="426" w:hanging="426"/>
        <w:rPr>
          <w:rFonts w:eastAsia="Times New Roman" w:cs="Arial"/>
          <w:color w:val="000000"/>
        </w:rPr>
      </w:pPr>
      <w:r w:rsidRPr="00447CF5">
        <w:rPr>
          <w:rStyle w:val="Uwydatnienie"/>
          <w:rFonts w:eastAsia="Times New Roman" w:cs="Arial"/>
          <w:i w:val="0"/>
          <w:iCs w:val="0"/>
          <w:color w:val="000000"/>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w:t>
      </w:r>
      <w:r w:rsidRPr="00447CF5">
        <w:rPr>
          <w:rStyle w:val="Uwydatnienie"/>
          <w:rFonts w:eastAsia="Times New Roman" w:cs="Arial"/>
          <w:color w:val="000000"/>
        </w:rPr>
        <w:t xml:space="preserve"> </w:t>
      </w:r>
      <w:r w:rsidRPr="00447CF5">
        <w:rPr>
          <w:rStyle w:val="Uwydatnienie"/>
          <w:rFonts w:eastAsia="Times New Roman" w:cs="Arial"/>
          <w:i w:val="0"/>
          <w:iCs w:val="0"/>
          <w:color w:val="000000"/>
        </w:rPr>
        <w:t>podmiot</w:t>
      </w:r>
      <w:r w:rsidRPr="00447CF5">
        <w:rPr>
          <w:rStyle w:val="Uwydatnienie"/>
          <w:rFonts w:eastAsia="Times New Roman" w:cs="Arial"/>
          <w:color w:val="000000"/>
        </w:rPr>
        <w:t xml:space="preserve"> </w:t>
      </w:r>
      <w:r w:rsidRPr="00447CF5">
        <w:rPr>
          <w:rStyle w:val="Uwydatnienie"/>
          <w:rFonts w:eastAsia="Times New Roman" w:cs="Arial"/>
          <w:i w:val="0"/>
          <w:iCs w:val="0"/>
          <w:color w:val="000000"/>
        </w:rPr>
        <w:t>uprawniony do korzystania z ww. informacji i rozporządzania nimi podjął, przy zachowaniu należytej staranności, działania w 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7F7EB58E" w14:textId="77777777" w:rsidR="00447CF5" w:rsidRPr="00447CF5" w:rsidRDefault="00447CF5" w:rsidP="00447CF5">
      <w:pPr>
        <w:pStyle w:val="Akapitzlist"/>
        <w:numPr>
          <w:ilvl w:val="0"/>
          <w:numId w:val="17"/>
        </w:numPr>
        <w:ind w:left="426" w:hanging="426"/>
        <w:rPr>
          <w:rFonts w:eastAsia="Times New Roman" w:cs="Arial"/>
          <w:color w:val="000000"/>
        </w:rPr>
      </w:pPr>
      <w:r w:rsidRPr="00447CF5">
        <w:rPr>
          <w:rStyle w:val="Uwydatnienie"/>
          <w:rFonts w:eastAsia="Times New Roman" w:cs="Arial"/>
          <w:i w:val="0"/>
          <w:iCs w:val="0"/>
          <w:color w:val="000000"/>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447CF5">
        <w:rPr>
          <w:rStyle w:val="Uwydatnienie"/>
          <w:rFonts w:eastAsia="Times New Roman" w:cs="Arial"/>
          <w:i w:val="0"/>
          <w:iCs w:val="0"/>
          <w:color w:val="000000"/>
        </w:rPr>
        <w:t>za wyjątkiem</w:t>
      </w:r>
      <w:proofErr w:type="gramEnd"/>
      <w:r w:rsidRPr="00447CF5">
        <w:rPr>
          <w:rStyle w:val="Uwydatnienie"/>
          <w:rFonts w:eastAsia="Times New Roman" w:cs="Arial"/>
          <w:i w:val="0"/>
          <w:iCs w:val="0"/>
          <w:color w:val="000000"/>
        </w:rPr>
        <w:t xml:space="preserve"> następujących sytuacji:</w:t>
      </w:r>
    </w:p>
    <w:p w14:paraId="3B07FEC0" w14:textId="77777777" w:rsidR="00447CF5" w:rsidRPr="00447CF5" w:rsidRDefault="00447CF5" w:rsidP="00447CF5">
      <w:pPr>
        <w:pStyle w:val="Akapitzlist"/>
        <w:numPr>
          <w:ilvl w:val="1"/>
          <w:numId w:val="17"/>
        </w:numPr>
        <w:ind w:left="851" w:hanging="425"/>
        <w:rPr>
          <w:rFonts w:eastAsia="Times New Roman" w:cs="Arial"/>
          <w:color w:val="000000"/>
        </w:rPr>
      </w:pPr>
      <w:r w:rsidRPr="00447CF5">
        <w:rPr>
          <w:rStyle w:val="Uwydatnienie"/>
          <w:rFonts w:eastAsia="Times New Roman" w:cs="Arial"/>
          <w:i w:val="0"/>
          <w:iCs w:val="0"/>
          <w:color w:val="000000"/>
        </w:rPr>
        <w:t>ujawnienie lub wykorzystanie informacji jest konieczne do prawidłowego wykonania niniejszej umowy i zgodne z tą umową lub</w:t>
      </w:r>
    </w:p>
    <w:p w14:paraId="3CC4D076" w14:textId="77777777" w:rsidR="00447CF5" w:rsidRPr="00447CF5" w:rsidRDefault="00447CF5" w:rsidP="00447CF5">
      <w:pPr>
        <w:pStyle w:val="Akapitzlist"/>
        <w:numPr>
          <w:ilvl w:val="1"/>
          <w:numId w:val="17"/>
        </w:numPr>
        <w:ind w:left="851" w:hanging="425"/>
        <w:rPr>
          <w:rFonts w:eastAsia="Times New Roman" w:cs="Arial"/>
          <w:color w:val="000000"/>
        </w:rPr>
      </w:pPr>
      <w:r w:rsidRPr="00447CF5">
        <w:rPr>
          <w:rStyle w:val="Uwydatnienie"/>
          <w:rFonts w:eastAsia="Times New Roman" w:cs="Arial"/>
          <w:i w:val="0"/>
          <w:iCs w:val="0"/>
          <w:color w:val="000000"/>
        </w:rPr>
        <w:t>informacje w chwili ich ujawnienia są już publicznie dostępne, a ich ujawnienie zostało dokonane przez Zleceniodawcę lub za jego zgodą lub w sposób inny niż poprzez niezgodne z prawem lub jakąkolwiek umową działanie lub zaniechanie lub</w:t>
      </w:r>
    </w:p>
    <w:p w14:paraId="657E07FF" w14:textId="77777777" w:rsidR="00447CF5" w:rsidRPr="00447CF5" w:rsidRDefault="00447CF5" w:rsidP="00447CF5">
      <w:pPr>
        <w:pStyle w:val="Akapitzlist"/>
        <w:numPr>
          <w:ilvl w:val="1"/>
          <w:numId w:val="17"/>
        </w:numPr>
        <w:ind w:left="851" w:hanging="425"/>
        <w:rPr>
          <w:rFonts w:eastAsia="Times New Roman" w:cs="Arial"/>
          <w:color w:val="000000"/>
        </w:rPr>
      </w:pPr>
      <w:r w:rsidRPr="00447CF5">
        <w:rPr>
          <w:rStyle w:val="Uwydatnienie"/>
          <w:rFonts w:eastAsia="Times New Roman" w:cs="Arial"/>
          <w:i w:val="0"/>
          <w:iCs w:val="0"/>
          <w:color w:val="000000"/>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F05A644" w14:textId="77777777" w:rsidR="00447CF5" w:rsidRPr="00447CF5" w:rsidRDefault="00447CF5" w:rsidP="00447CF5">
      <w:pPr>
        <w:pStyle w:val="Akapitzlist"/>
        <w:numPr>
          <w:ilvl w:val="1"/>
          <w:numId w:val="17"/>
        </w:numPr>
        <w:ind w:left="851" w:hanging="425"/>
        <w:rPr>
          <w:rFonts w:eastAsia="Times New Roman" w:cs="Arial"/>
          <w:color w:val="000000"/>
        </w:rPr>
      </w:pPr>
      <w:r w:rsidRPr="00447CF5">
        <w:rPr>
          <w:rStyle w:val="Uwydatnienie"/>
          <w:rFonts w:eastAsia="Times New Roman" w:cs="Arial"/>
          <w:i w:val="0"/>
          <w:iCs w:val="0"/>
          <w:color w:val="000000"/>
        </w:rPr>
        <w:t>Zleceniodawca wyraził Zleceniobiorcy pisemną zgodę na ujawnienie lub wykorzystanie informacji w określonym celu, we wskazany przez Zleceniodawcę sposób.</w:t>
      </w:r>
    </w:p>
    <w:p w14:paraId="06C8565F" w14:textId="77777777" w:rsidR="00447CF5" w:rsidRPr="00447CF5" w:rsidRDefault="00447CF5" w:rsidP="00447CF5">
      <w:pPr>
        <w:pStyle w:val="Akapitzlist"/>
        <w:numPr>
          <w:ilvl w:val="0"/>
          <w:numId w:val="17"/>
        </w:numPr>
        <w:ind w:left="426" w:hanging="426"/>
        <w:rPr>
          <w:rFonts w:eastAsia="Times New Roman" w:cs="Arial"/>
          <w:color w:val="000000"/>
        </w:rPr>
      </w:pPr>
      <w:r w:rsidRPr="00447CF5">
        <w:rPr>
          <w:rStyle w:val="Uwydatnienie"/>
          <w:rFonts w:eastAsia="Times New Roman" w:cs="Arial"/>
          <w:i w:val="0"/>
          <w:iCs w:val="0"/>
          <w:color w:val="000000"/>
        </w:rPr>
        <w:t xml:space="preserve">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proofErr w:type="gramStart"/>
      <w:r w:rsidRPr="00447CF5">
        <w:rPr>
          <w:rStyle w:val="Uwydatnienie"/>
          <w:rFonts w:eastAsia="Times New Roman" w:cs="Arial"/>
          <w:i w:val="0"/>
          <w:iCs w:val="0"/>
          <w:color w:val="000000"/>
        </w:rPr>
        <w:t>ujawnieniu,</w:t>
      </w:r>
      <w:proofErr w:type="gramEnd"/>
      <w:r w:rsidRPr="00447CF5">
        <w:rPr>
          <w:rStyle w:val="Uwydatnienie"/>
          <w:rFonts w:eastAsia="Times New Roman" w:cs="Arial"/>
          <w:i w:val="0"/>
          <w:iCs w:val="0"/>
          <w:color w:val="000000"/>
        </w:rPr>
        <w:t xml:space="preserve"> czy dostępowi do tych informacji. Zleceniobiorca nie będzie, w szczególności kopiował lub utrwalał Tajemnicy Przedsiębiorstwa, jeżeli nie będzie to uzasadnione należytym wykonaniem przez </w:t>
      </w:r>
      <w:r w:rsidRPr="00447CF5">
        <w:rPr>
          <w:rStyle w:val="Uwydatnienie"/>
          <w:rFonts w:eastAsia="Times New Roman" w:cs="Arial"/>
          <w:i w:val="0"/>
          <w:iCs w:val="0"/>
          <w:color w:val="000000"/>
        </w:rPr>
        <w:lastRenderedPageBreak/>
        <w:t>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4EA641EB" w14:textId="77777777" w:rsidR="00447CF5" w:rsidRPr="00447CF5" w:rsidRDefault="00447CF5" w:rsidP="00447CF5">
      <w:pPr>
        <w:pStyle w:val="Akapitzlist"/>
        <w:numPr>
          <w:ilvl w:val="0"/>
          <w:numId w:val="17"/>
        </w:numPr>
        <w:ind w:left="426" w:hanging="426"/>
        <w:rPr>
          <w:rFonts w:eastAsia="Times New Roman" w:cs="Arial"/>
          <w:color w:val="000000"/>
        </w:rPr>
      </w:pPr>
      <w:r w:rsidRPr="00447CF5">
        <w:rPr>
          <w:rStyle w:val="Uwydatnienie"/>
          <w:rFonts w:eastAsia="Times New Roman" w:cs="Arial"/>
          <w:i w:val="0"/>
          <w:iCs w:val="0"/>
          <w:color w:val="000000"/>
        </w:rPr>
        <w:t xml:space="preserve">Obowiązek zachowania w tajemnicy informacji, o których mowa w ust. 1 powyżej rozciąga się również na pracowników Zleceniobiorcy i inne osoby,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odpowiedzialność za działania lub zaniechania osób, które uzyskały dostęp do Tajemnicy Przedsiębiorstwa, w tym </w:t>
      </w:r>
      <w:proofErr w:type="gramStart"/>
      <w:r w:rsidRPr="00447CF5">
        <w:rPr>
          <w:rStyle w:val="Uwydatnienie"/>
          <w:rFonts w:eastAsia="Times New Roman" w:cs="Arial"/>
          <w:i w:val="0"/>
          <w:iCs w:val="0"/>
          <w:color w:val="000000"/>
        </w:rPr>
        <w:t>odpowiedzialność</w:t>
      </w:r>
      <w:proofErr w:type="gramEnd"/>
      <w:r w:rsidRPr="00447CF5">
        <w:rPr>
          <w:rStyle w:val="Uwydatnienie"/>
          <w:rFonts w:eastAsia="Times New Roman" w:cs="Arial"/>
          <w:i w:val="0"/>
          <w:iCs w:val="0"/>
          <w:color w:val="000000"/>
        </w:rPr>
        <w:t xml:space="preserve"> o której mowa w ust. 8. </w:t>
      </w:r>
    </w:p>
    <w:p w14:paraId="5B3BB22E" w14:textId="77777777" w:rsidR="00447CF5" w:rsidRPr="00447CF5" w:rsidRDefault="00447CF5" w:rsidP="00447CF5">
      <w:pPr>
        <w:pStyle w:val="Akapitzlist"/>
        <w:numPr>
          <w:ilvl w:val="0"/>
          <w:numId w:val="17"/>
        </w:numPr>
        <w:ind w:left="426" w:hanging="426"/>
        <w:rPr>
          <w:rFonts w:eastAsia="Times New Roman" w:cs="Arial"/>
          <w:color w:val="000000"/>
        </w:rPr>
      </w:pPr>
      <w:r w:rsidRPr="00447CF5">
        <w:rPr>
          <w:rStyle w:val="Uwydatnienie"/>
          <w:rFonts w:eastAsia="Times New Roman" w:cs="Arial"/>
          <w:i w:val="0"/>
          <w:iCs w:val="0"/>
          <w:color w:val="000000"/>
        </w:rPr>
        <w:t xml:space="preserve">Zleceniobiorca zobowiązany jest na każde żądanie Zleceniodawcy, w terminie nie dłuższym niż 5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8. </w:t>
      </w:r>
    </w:p>
    <w:p w14:paraId="1C2F7870" w14:textId="77777777" w:rsidR="00447CF5" w:rsidRPr="00447CF5" w:rsidRDefault="00447CF5" w:rsidP="00447CF5">
      <w:pPr>
        <w:pStyle w:val="Akapitzlist"/>
        <w:numPr>
          <w:ilvl w:val="0"/>
          <w:numId w:val="17"/>
        </w:numPr>
        <w:ind w:left="426" w:hanging="426"/>
        <w:rPr>
          <w:rFonts w:eastAsia="Times New Roman" w:cs="Arial"/>
          <w:color w:val="000000"/>
        </w:rPr>
      </w:pPr>
      <w:r w:rsidRPr="00447CF5">
        <w:rPr>
          <w:rStyle w:val="Uwydatnienie"/>
          <w:rFonts w:eastAsia="Times New Roman" w:cs="Arial"/>
          <w:i w:val="0"/>
          <w:iCs w:val="0"/>
          <w:color w:val="000000"/>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642C1F7A" w14:textId="77777777" w:rsidR="00447CF5" w:rsidRPr="00447CF5" w:rsidRDefault="00447CF5" w:rsidP="00447CF5">
      <w:pPr>
        <w:pStyle w:val="Akapitzlist"/>
        <w:numPr>
          <w:ilvl w:val="0"/>
          <w:numId w:val="17"/>
        </w:numPr>
        <w:ind w:left="426" w:hanging="426"/>
        <w:rPr>
          <w:rFonts w:eastAsia="Times New Roman" w:cs="Arial"/>
          <w:color w:val="000000"/>
        </w:rPr>
      </w:pPr>
      <w:r w:rsidRPr="00447CF5">
        <w:rPr>
          <w:rStyle w:val="Uwydatnienie"/>
          <w:rFonts w:eastAsia="Times New Roman" w:cs="Arial"/>
          <w:i w:val="0"/>
          <w:iCs w:val="0"/>
          <w:color w:val="000000"/>
        </w:rPr>
        <w:t xml:space="preserve">Nie później niż w terminie 3 dni roboczych po upływie okresu </w:t>
      </w:r>
      <w:proofErr w:type="gramStart"/>
      <w:r w:rsidRPr="00447CF5">
        <w:rPr>
          <w:rStyle w:val="Uwydatnienie"/>
          <w:rFonts w:eastAsia="Times New Roman" w:cs="Arial"/>
          <w:i w:val="0"/>
          <w:iCs w:val="0"/>
          <w:color w:val="000000"/>
        </w:rPr>
        <w:t>ochrony o,</w:t>
      </w:r>
      <w:proofErr w:type="gramEnd"/>
      <w:r w:rsidRPr="00447CF5">
        <w:rPr>
          <w:rStyle w:val="Uwydatnienie"/>
          <w:rFonts w:eastAsia="Times New Roman" w:cs="Arial"/>
          <w:i w:val="0"/>
          <w:iCs w:val="0"/>
          <w:color w:val="000000"/>
        </w:rPr>
        <w:t xml:space="preserve"> którym mowa w ust. 6 powyżej Zleceniobiorca oraz wszelkie osoby, którym Zleceniobiorca przekazał Tajemnicę Przedsiębiorstwa zobowiązane są zwrócić Zleceniodawcy lub zniszczyć wszelkie materiały ją zawierające.</w:t>
      </w:r>
    </w:p>
    <w:p w14:paraId="0BC06D68" w14:textId="77777777" w:rsidR="00447CF5" w:rsidRPr="00447CF5" w:rsidRDefault="00447CF5" w:rsidP="00447CF5">
      <w:pPr>
        <w:pStyle w:val="Akapitzlist"/>
        <w:numPr>
          <w:ilvl w:val="0"/>
          <w:numId w:val="17"/>
        </w:numPr>
        <w:ind w:left="426" w:hanging="426"/>
        <w:rPr>
          <w:rFonts w:eastAsia="Times New Roman" w:cs="Arial"/>
          <w:color w:val="000000"/>
        </w:rPr>
      </w:pPr>
      <w:r w:rsidRPr="00447CF5">
        <w:rPr>
          <w:rStyle w:val="Uwydatnienie"/>
          <w:rFonts w:eastAsia="Times New Roman" w:cs="Arial"/>
          <w:i w:val="0"/>
          <w:iCs w:val="0"/>
          <w:color w:val="000000"/>
        </w:rPr>
        <w:t xml:space="preserve">W przypadku nieuprawnionego wykorzystania, przekazania lub ujawnienia przez Zleceniobiorcę Tajemnicy Przedsiębiorstwa, Zleceniodawca uprawniony jest do żądania od Zleceniobiorcy zapłaty kary umownej w wysokości </w:t>
      </w:r>
      <w:r w:rsidRPr="00447CF5">
        <w:rPr>
          <w:rStyle w:val="Uwydatnienie"/>
          <w:rFonts w:eastAsia="Times New Roman" w:cs="Arial"/>
          <w:i w:val="0"/>
          <w:iCs w:val="0"/>
          <w:color w:val="FF0000"/>
        </w:rPr>
        <w:t xml:space="preserve">………. zł </w:t>
      </w:r>
      <w:proofErr w:type="gramStart"/>
      <w:r w:rsidRPr="00447CF5">
        <w:rPr>
          <w:rStyle w:val="Uwydatnienie"/>
          <w:rFonts w:eastAsia="Times New Roman" w:cs="Arial"/>
          <w:i w:val="0"/>
          <w:iCs w:val="0"/>
          <w:color w:val="FF0000"/>
        </w:rPr>
        <w:t>( słownie</w:t>
      </w:r>
      <w:proofErr w:type="gramEnd"/>
      <w:r w:rsidRPr="00447CF5">
        <w:rPr>
          <w:rStyle w:val="Uwydatnienie"/>
          <w:rFonts w:eastAsia="Times New Roman" w:cs="Arial"/>
          <w:i w:val="0"/>
          <w:iCs w:val="0"/>
          <w:color w:val="FF0000"/>
        </w:rPr>
        <w:t>: …………</w:t>
      </w:r>
      <w:proofErr w:type="gramStart"/>
      <w:r w:rsidRPr="00447CF5">
        <w:rPr>
          <w:rStyle w:val="Uwydatnienie"/>
          <w:rFonts w:eastAsia="Times New Roman" w:cs="Arial"/>
          <w:i w:val="0"/>
          <w:iCs w:val="0"/>
          <w:color w:val="FF0000"/>
        </w:rPr>
        <w:t>…….</w:t>
      </w:r>
      <w:proofErr w:type="gramEnd"/>
      <w:r w:rsidRPr="00447CF5">
        <w:rPr>
          <w:rStyle w:val="Uwydatnienie"/>
          <w:rFonts w:eastAsia="Times New Roman" w:cs="Arial"/>
          <w:i w:val="0"/>
          <w:iCs w:val="0"/>
          <w:color w:val="000000"/>
        </w:rPr>
        <w:t>)</w:t>
      </w:r>
      <w:r w:rsidRPr="00447CF5">
        <w:rPr>
          <w:rStyle w:val="Odwoanieprzypisudolnego"/>
          <w:rFonts w:eastAsia="Times New Roman" w:cs="Arial"/>
          <w:color w:val="000000"/>
        </w:rPr>
        <w:footnoteReference w:id="1"/>
      </w:r>
      <w:r w:rsidRPr="00447CF5">
        <w:rPr>
          <w:rStyle w:val="Uwydatnienie"/>
          <w:rFonts w:eastAsia="Times New Roman" w:cs="Arial"/>
          <w:i w:val="0"/>
          <w:iCs w:val="0"/>
          <w:color w:val="000000"/>
        </w:rPr>
        <w:t xml:space="preserve"> za każdy przypadek nieuprawnionego wykorzystania, przekazania lub ujawnienia ww. informacji. Zapłata kary umownej wskazanej powyżej nie ogranicza prawa Zleceniodawcy do dochodzenia od Zleceniobiorcy odszkodowania na zasadach ogólnych, w </w:t>
      </w:r>
      <w:proofErr w:type="gramStart"/>
      <w:r w:rsidRPr="00447CF5">
        <w:rPr>
          <w:rStyle w:val="Uwydatnienie"/>
          <w:rFonts w:eastAsia="Times New Roman" w:cs="Arial"/>
          <w:i w:val="0"/>
          <w:iCs w:val="0"/>
          <w:color w:val="000000"/>
        </w:rPr>
        <w:t>przypadku</w:t>
      </w:r>
      <w:proofErr w:type="gramEnd"/>
      <w:r w:rsidRPr="00447CF5">
        <w:rPr>
          <w:rStyle w:val="Uwydatnienie"/>
          <w:rFonts w:eastAsia="Times New Roman" w:cs="Arial"/>
          <w:i w:val="0"/>
          <w:iCs w:val="0"/>
          <w:color w:val="000000"/>
        </w:rPr>
        <w:t xml:space="preserve">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w:t>
      </w:r>
    </w:p>
    <w:p w14:paraId="7031D957" w14:textId="77777777" w:rsidR="00447CF5" w:rsidRPr="00447CF5" w:rsidRDefault="00447CF5" w:rsidP="00447CF5">
      <w:pPr>
        <w:pStyle w:val="Akapitzlist"/>
        <w:numPr>
          <w:ilvl w:val="0"/>
          <w:numId w:val="17"/>
        </w:numPr>
        <w:ind w:left="426" w:hanging="426"/>
        <w:rPr>
          <w:rFonts w:eastAsia="Times New Roman" w:cs="Arial"/>
          <w:color w:val="000000"/>
        </w:rPr>
      </w:pPr>
      <w:r w:rsidRPr="00447CF5">
        <w:rPr>
          <w:rStyle w:val="Uwydatnienie"/>
          <w:rFonts w:eastAsia="Times New Roman" w:cs="Arial"/>
          <w:i w:val="0"/>
          <w:iCs w:val="0"/>
          <w:color w:val="000000"/>
        </w:rPr>
        <w:t xml:space="preserve">W przypadku, gdy w związku z realizacją niniejszej umowy, zaistnieje konieczność dostępu lub przekazania do Zleceniobiorcy danych osobowych w rozumieniu obowiązujących przepisów o ochronie danych osobowych Zleceniobiorca zobowiązany jest do zawarcia ze Zleceniodawcą </w:t>
      </w:r>
      <w:r w:rsidRPr="00447CF5">
        <w:rPr>
          <w:rStyle w:val="Uwydatnienie"/>
          <w:rFonts w:eastAsia="Times New Roman" w:cs="Arial"/>
          <w:i w:val="0"/>
          <w:iCs w:val="0"/>
          <w:color w:val="000000"/>
        </w:rPr>
        <w:lastRenderedPageBreak/>
        <w:t>przed rozpoczęciem przetwarzania takich danych odpowiedniej, odrębnej umowy, której przedmiotem będą zasady i warunki ochrony oraz przetwarzania tych danych.</w:t>
      </w:r>
    </w:p>
    <w:p w14:paraId="436BBF0A" w14:textId="77777777" w:rsidR="00447CF5" w:rsidRPr="00447CF5" w:rsidRDefault="00447CF5" w:rsidP="00447CF5">
      <w:pPr>
        <w:pStyle w:val="Akapitzlist"/>
        <w:numPr>
          <w:ilvl w:val="0"/>
          <w:numId w:val="17"/>
        </w:numPr>
        <w:ind w:left="426" w:hanging="426"/>
        <w:rPr>
          <w:rFonts w:eastAsia="Times New Roman" w:cs="Arial"/>
          <w:color w:val="000000"/>
        </w:rPr>
      </w:pPr>
      <w:r w:rsidRPr="00447CF5">
        <w:rPr>
          <w:rStyle w:val="Uwydatnienie"/>
          <w:rFonts w:eastAsia="Times New Roman" w:cs="Arial"/>
          <w:i w:val="0"/>
          <w:iCs w:val="0"/>
          <w:color w:val="000000"/>
        </w:rPr>
        <w:t xml:space="preserve">W przypadku, gdy w trakcie realizacji niniejszej umowy, zaistnieje konieczności dostępu lub przekazania Zleceniobiorcy, w jakiejkolwiek formie, informacji stanowiących Tajemnicę Spółki ORLEN </w:t>
      </w:r>
      <w:proofErr w:type="spellStart"/>
      <w:r w:rsidRPr="00447CF5">
        <w:rPr>
          <w:rStyle w:val="Uwydatnienie"/>
          <w:rFonts w:eastAsia="Times New Roman" w:cs="Arial"/>
          <w:i w:val="0"/>
          <w:iCs w:val="0"/>
          <w:color w:val="000000"/>
        </w:rPr>
        <w:t>Aviation</w:t>
      </w:r>
      <w:proofErr w:type="spellEnd"/>
      <w:r w:rsidRPr="00447CF5">
        <w:rPr>
          <w:rStyle w:val="Uwydatnienie"/>
          <w:rFonts w:eastAsia="Times New Roman" w:cs="Arial"/>
          <w:i w:val="0"/>
          <w:iCs w:val="0"/>
          <w:color w:val="000000"/>
        </w:rPr>
        <w:t xml:space="preserve"> Sp. z o.o.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niezwłocznego zawarcia ze Zleceniodawcą, przed otrzymaniem i rozpoczęciem przetwarzania takich informacji, aneksu do niniejszej umowy, zgodnego z wewnętrznymi aktami Zleceniodawcy, którego przedmiotem będą zasady i warunki ochrony Tajemnicy Spółki ORLEN </w:t>
      </w:r>
      <w:proofErr w:type="spellStart"/>
      <w:r w:rsidRPr="00447CF5">
        <w:rPr>
          <w:rStyle w:val="Uwydatnienie"/>
          <w:rFonts w:eastAsia="Times New Roman" w:cs="Arial"/>
          <w:i w:val="0"/>
          <w:iCs w:val="0"/>
          <w:color w:val="000000"/>
        </w:rPr>
        <w:t>Aviation</w:t>
      </w:r>
      <w:proofErr w:type="spellEnd"/>
      <w:r w:rsidRPr="00447CF5">
        <w:rPr>
          <w:rStyle w:val="Uwydatnienie"/>
          <w:rFonts w:eastAsia="Times New Roman" w:cs="Arial"/>
          <w:i w:val="0"/>
          <w:iCs w:val="0"/>
          <w:color w:val="000000"/>
        </w:rPr>
        <w:t xml:space="preserve"> Sp. z o.o.</w:t>
      </w:r>
    </w:p>
    <w:p w14:paraId="178CB3C8" w14:textId="77777777" w:rsidR="00447CF5" w:rsidRPr="00447CF5" w:rsidRDefault="00447CF5" w:rsidP="00447CF5">
      <w:pPr>
        <w:pStyle w:val="Akapitzlist"/>
        <w:numPr>
          <w:ilvl w:val="0"/>
          <w:numId w:val="17"/>
        </w:numPr>
        <w:ind w:left="426" w:hanging="426"/>
        <w:rPr>
          <w:rFonts w:eastAsia="Times New Roman" w:cs="Arial"/>
          <w:color w:val="000000"/>
        </w:rPr>
      </w:pPr>
      <w:r w:rsidRPr="00447CF5">
        <w:rPr>
          <w:rStyle w:val="Uwydatnienie"/>
          <w:rFonts w:eastAsia="Times New Roman" w:cs="Arial"/>
          <w:i w:val="0"/>
          <w:iCs w:val="0"/>
          <w:color w:val="000000"/>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0BD9CEA2" w14:textId="77777777" w:rsidR="00447CF5" w:rsidRPr="00447CF5" w:rsidRDefault="00447CF5" w:rsidP="00447CF5">
      <w:pPr>
        <w:pStyle w:val="Akapitzlist"/>
        <w:numPr>
          <w:ilvl w:val="0"/>
          <w:numId w:val="17"/>
        </w:numPr>
        <w:ind w:left="426" w:hanging="426"/>
        <w:rPr>
          <w:rStyle w:val="Uwydatnienie"/>
          <w:rFonts w:eastAsia="Times New Roman" w:cs="Arial"/>
          <w:i w:val="0"/>
          <w:iCs w:val="0"/>
          <w:color w:val="000000"/>
        </w:rPr>
      </w:pPr>
      <w:r w:rsidRPr="00447CF5">
        <w:rPr>
          <w:rStyle w:val="Uwydatnienie"/>
          <w:rFonts w:eastAsia="Times New Roman" w:cs="Arial"/>
          <w:i w:val="0"/>
          <w:iCs w:val="0"/>
          <w:color w:val="000000"/>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 bez względu na podstawę prawną tej współpracy</w:t>
      </w:r>
      <w:r w:rsidRPr="00447CF5">
        <w:rPr>
          <w:rFonts w:eastAsia="Times New Roman" w:cs="Arial"/>
          <w:color w:val="000000"/>
        </w:rPr>
        <w:t>, w tym także członków organów Zleceniobiorcy, prokurentów lub pełnomocników reprezentujących Zleceniobiorcę</w:t>
      </w:r>
      <w:r w:rsidRPr="00447CF5">
        <w:rPr>
          <w:rStyle w:val="Uwydatnienie"/>
          <w:rFonts w:eastAsia="Times New Roman" w:cs="Arial"/>
          <w:i w:val="0"/>
          <w:iCs w:val="0"/>
          <w:color w:val="000000"/>
        </w:rPr>
        <w:t xml:space="preserve">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 … do niniejszej umowy, przy jednoczesnym zachowaniu zasady rozliczalności.</w:t>
      </w:r>
    </w:p>
    <w:p w14:paraId="3DD8E190" w14:textId="77777777" w:rsidR="00447CF5" w:rsidRPr="00447CF5" w:rsidRDefault="00447CF5" w:rsidP="00447CF5">
      <w:pPr>
        <w:pStyle w:val="Akapitzlist"/>
        <w:numPr>
          <w:ilvl w:val="0"/>
          <w:numId w:val="17"/>
        </w:numPr>
        <w:ind w:left="426" w:hanging="426"/>
        <w:rPr>
          <w:rStyle w:val="Uwydatnienie"/>
          <w:rFonts w:eastAsia="Times New Roman" w:cs="Arial"/>
          <w:i w:val="0"/>
          <w:iCs w:val="0"/>
          <w:color w:val="000000"/>
        </w:rPr>
      </w:pPr>
      <w:r w:rsidRPr="00447CF5">
        <w:rPr>
          <w:rStyle w:val="Uwydatnienie"/>
          <w:rFonts w:eastAsia="Times New Roman" w:cs="Arial"/>
          <w:i w:val="0"/>
          <w:iCs w:val="0"/>
          <w:color w:val="000000"/>
        </w:rPr>
        <w:t xml:space="preserve">Zleceniobiorca wyraża zgodę na ujawnienie przez ORLEN </w:t>
      </w:r>
      <w:proofErr w:type="spellStart"/>
      <w:r w:rsidRPr="00447CF5">
        <w:rPr>
          <w:rStyle w:val="Uwydatnienie"/>
          <w:rFonts w:eastAsia="Times New Roman" w:cs="Arial"/>
          <w:i w:val="0"/>
          <w:iCs w:val="0"/>
          <w:color w:val="000000"/>
        </w:rPr>
        <w:t>Aviation</w:t>
      </w:r>
      <w:proofErr w:type="spellEnd"/>
      <w:r w:rsidRPr="00447CF5">
        <w:rPr>
          <w:rStyle w:val="Uwydatnienie"/>
          <w:rFonts w:eastAsia="Times New Roman" w:cs="Arial"/>
          <w:i w:val="0"/>
          <w:iCs w:val="0"/>
          <w:color w:val="000000"/>
        </w:rPr>
        <w:t xml:space="preserve"> Sp. z o.o. treści niniejszej umowy oraz informacji i danych związanych z jej realizacją spółkom należącym do Grupy Kapitałowej ORLEN na zasadach powyżej przewidzianych.</w:t>
      </w:r>
    </w:p>
    <w:p w14:paraId="6DDEE0BD" w14:textId="77777777" w:rsidR="00447CF5" w:rsidRDefault="00447CF5" w:rsidP="00447CF5">
      <w:pPr>
        <w:pStyle w:val="NormalnyWeb"/>
        <w:spacing w:before="0" w:beforeAutospacing="0" w:after="0" w:afterAutospacing="0" w:line="276" w:lineRule="auto"/>
        <w:jc w:val="both"/>
        <w:rPr>
          <w:rFonts w:ascii="Arial" w:hAnsi="Arial" w:cs="Arial"/>
          <w:sz w:val="22"/>
          <w:szCs w:val="22"/>
        </w:rPr>
      </w:pPr>
    </w:p>
    <w:p w14:paraId="3731023D" w14:textId="7E5270B3" w:rsidR="00AC4369" w:rsidRPr="002E41EE" w:rsidRDefault="00AC4369" w:rsidP="00447CF5">
      <w:pPr>
        <w:pStyle w:val="Default"/>
        <w:spacing w:line="276" w:lineRule="auto"/>
        <w:jc w:val="both"/>
        <w:rPr>
          <w:bCs/>
          <w:sz w:val="22"/>
          <w:szCs w:val="22"/>
        </w:rPr>
      </w:pPr>
    </w:p>
    <w:p w14:paraId="6E2FB539" w14:textId="77777777" w:rsidR="00AC4369" w:rsidRPr="00996057" w:rsidRDefault="00AC4369" w:rsidP="00AC4369">
      <w:pPr>
        <w:pStyle w:val="Default"/>
        <w:numPr>
          <w:ilvl w:val="0"/>
          <w:numId w:val="1"/>
        </w:numPr>
        <w:spacing w:after="240"/>
        <w:jc w:val="both"/>
        <w:rPr>
          <w:b/>
          <w:sz w:val="22"/>
          <w:szCs w:val="22"/>
        </w:rPr>
      </w:pPr>
      <w:r w:rsidRPr="00996057">
        <w:rPr>
          <w:b/>
          <w:sz w:val="22"/>
          <w:szCs w:val="22"/>
        </w:rPr>
        <w:t>Klauzula antykorupcyjna</w:t>
      </w:r>
    </w:p>
    <w:p w14:paraId="37484E75" w14:textId="77777777" w:rsidR="00AC4369" w:rsidRPr="004311FC" w:rsidRDefault="00AC4369" w:rsidP="00AC4369">
      <w:pPr>
        <w:pStyle w:val="Default"/>
        <w:spacing w:line="276" w:lineRule="auto"/>
        <w:ind w:left="284" w:hanging="284"/>
        <w:jc w:val="both"/>
        <w:rPr>
          <w:bCs/>
          <w:sz w:val="22"/>
          <w:szCs w:val="22"/>
        </w:rPr>
      </w:pPr>
      <w:r w:rsidRPr="004311FC">
        <w:rPr>
          <w:bCs/>
          <w:sz w:val="22"/>
          <w:szCs w:val="22"/>
        </w:rPr>
        <w:t>1.</w:t>
      </w:r>
      <w:r w:rsidRPr="004311FC">
        <w:rPr>
          <w:bCs/>
          <w:sz w:val="22"/>
          <w:szCs w:val="22"/>
        </w:rPr>
        <w:tab/>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BF6B6FE" w14:textId="77777777" w:rsidR="00AC4369" w:rsidRPr="004311FC" w:rsidRDefault="00AC4369" w:rsidP="00AC4369">
      <w:pPr>
        <w:pStyle w:val="Default"/>
        <w:spacing w:line="276" w:lineRule="auto"/>
        <w:ind w:left="284" w:hanging="284"/>
        <w:jc w:val="both"/>
        <w:rPr>
          <w:bCs/>
          <w:sz w:val="22"/>
          <w:szCs w:val="22"/>
        </w:rPr>
      </w:pPr>
      <w:r w:rsidRPr="004311FC">
        <w:rPr>
          <w:bCs/>
          <w:sz w:val="22"/>
          <w:szCs w:val="22"/>
        </w:rPr>
        <w:t>2.</w:t>
      </w:r>
      <w:r w:rsidRPr="004311FC">
        <w:rPr>
          <w:bCs/>
          <w:sz w:val="22"/>
          <w:szCs w:val="22"/>
        </w:rPr>
        <w:tab/>
        <w:t xml:space="preserve">Każda ze Stron zaświadcza, że wdrożyła procedury przeciwdziałania korupcji i konfliktowi interesów. </w:t>
      </w:r>
    </w:p>
    <w:p w14:paraId="72D71BF7" w14:textId="77777777" w:rsidR="00AC4369" w:rsidRPr="004311FC" w:rsidRDefault="00AC4369" w:rsidP="00AC4369">
      <w:pPr>
        <w:pStyle w:val="Default"/>
        <w:spacing w:line="276" w:lineRule="auto"/>
        <w:ind w:left="284" w:hanging="284"/>
        <w:jc w:val="both"/>
        <w:rPr>
          <w:bCs/>
          <w:sz w:val="22"/>
          <w:szCs w:val="22"/>
        </w:rPr>
      </w:pPr>
      <w:r w:rsidRPr="004311FC">
        <w:rPr>
          <w:bCs/>
          <w:sz w:val="22"/>
          <w:szCs w:val="22"/>
        </w:rPr>
        <w:t>3.</w:t>
      </w:r>
      <w:r w:rsidRPr="004311FC">
        <w:rPr>
          <w:bCs/>
          <w:sz w:val="22"/>
          <w:szCs w:val="22"/>
        </w:rPr>
        <w:tab/>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158CFF0" w14:textId="77777777" w:rsidR="00AC4369" w:rsidRPr="004311FC" w:rsidRDefault="00AC4369" w:rsidP="00AC4369">
      <w:pPr>
        <w:pStyle w:val="Default"/>
        <w:spacing w:line="276" w:lineRule="auto"/>
        <w:ind w:left="284" w:hanging="284"/>
        <w:jc w:val="both"/>
        <w:rPr>
          <w:bCs/>
          <w:sz w:val="22"/>
          <w:szCs w:val="22"/>
        </w:rPr>
      </w:pPr>
      <w:r w:rsidRPr="004311FC">
        <w:rPr>
          <w:bCs/>
          <w:sz w:val="22"/>
          <w:szCs w:val="22"/>
        </w:rPr>
        <w:lastRenderedPageBreak/>
        <w:t>4.</w:t>
      </w:r>
      <w:r w:rsidRPr="004311FC">
        <w:rPr>
          <w:bCs/>
          <w:sz w:val="22"/>
          <w:szCs w:val="22"/>
        </w:rPr>
        <w:tab/>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72DF1BF" w14:textId="77777777" w:rsidR="00AC4369" w:rsidRPr="004311FC" w:rsidRDefault="00AC4369" w:rsidP="00AC4369">
      <w:pPr>
        <w:pStyle w:val="Default"/>
        <w:spacing w:line="276" w:lineRule="auto"/>
        <w:ind w:left="567" w:hanging="283"/>
        <w:jc w:val="both"/>
        <w:rPr>
          <w:bCs/>
          <w:sz w:val="22"/>
          <w:szCs w:val="22"/>
        </w:rPr>
      </w:pPr>
      <w:r w:rsidRPr="004311FC">
        <w:rPr>
          <w:bCs/>
          <w:sz w:val="22"/>
          <w:szCs w:val="22"/>
        </w:rPr>
        <w:t>(i)</w:t>
      </w:r>
      <w:r w:rsidRPr="004311FC">
        <w:rPr>
          <w:bCs/>
          <w:sz w:val="22"/>
          <w:szCs w:val="22"/>
        </w:rPr>
        <w:tab/>
        <w:t xml:space="preserve">członkowi zarządu, dyrektorowi, </w:t>
      </w:r>
      <w:proofErr w:type="gramStart"/>
      <w:r w:rsidRPr="004311FC">
        <w:rPr>
          <w:bCs/>
          <w:sz w:val="22"/>
          <w:szCs w:val="22"/>
        </w:rPr>
        <w:t>pracownikowi,</w:t>
      </w:r>
      <w:proofErr w:type="gramEnd"/>
      <w:r w:rsidRPr="004311FC">
        <w:rPr>
          <w:bCs/>
          <w:sz w:val="22"/>
          <w:szCs w:val="22"/>
        </w:rPr>
        <w:t xml:space="preserve"> ani agentowi Strony lub któregokolwiek kontrolowanego lub powiązanego podmiotu gospodarczego Stron,</w:t>
      </w:r>
    </w:p>
    <w:p w14:paraId="089FF1C6" w14:textId="77777777" w:rsidR="00AC4369" w:rsidRPr="004311FC" w:rsidRDefault="00AC4369" w:rsidP="00AC4369">
      <w:pPr>
        <w:pStyle w:val="Default"/>
        <w:spacing w:line="276" w:lineRule="auto"/>
        <w:ind w:left="567" w:hanging="283"/>
        <w:jc w:val="both"/>
        <w:rPr>
          <w:bCs/>
          <w:sz w:val="22"/>
          <w:szCs w:val="22"/>
        </w:rPr>
      </w:pPr>
      <w:r w:rsidRPr="004311FC">
        <w:rPr>
          <w:bCs/>
          <w:sz w:val="22"/>
          <w:szCs w:val="22"/>
        </w:rPr>
        <w:t>(ii)</w:t>
      </w:r>
      <w:r w:rsidRPr="004311FC">
        <w:rPr>
          <w:bCs/>
          <w:sz w:val="22"/>
          <w:szCs w:val="22"/>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B0AF40B" w14:textId="77777777" w:rsidR="00AC4369" w:rsidRPr="004311FC" w:rsidRDefault="00AC4369" w:rsidP="00AC4369">
      <w:pPr>
        <w:pStyle w:val="Default"/>
        <w:spacing w:line="276" w:lineRule="auto"/>
        <w:ind w:left="567" w:hanging="283"/>
        <w:jc w:val="both"/>
        <w:rPr>
          <w:bCs/>
          <w:sz w:val="22"/>
          <w:szCs w:val="22"/>
        </w:rPr>
      </w:pPr>
      <w:r w:rsidRPr="004311FC">
        <w:rPr>
          <w:bCs/>
          <w:sz w:val="22"/>
          <w:szCs w:val="22"/>
        </w:rPr>
        <w:t>(iii)</w:t>
      </w:r>
      <w:r w:rsidRPr="004311FC">
        <w:rPr>
          <w:bCs/>
          <w:sz w:val="22"/>
          <w:szCs w:val="22"/>
        </w:rPr>
        <w:tab/>
        <w:t xml:space="preserve">partii politycznej, członkowi partii </w:t>
      </w:r>
      <w:proofErr w:type="gramStart"/>
      <w:r w:rsidRPr="004311FC">
        <w:rPr>
          <w:bCs/>
          <w:sz w:val="22"/>
          <w:szCs w:val="22"/>
        </w:rPr>
        <w:t>politycznej,</w:t>
      </w:r>
      <w:proofErr w:type="gramEnd"/>
      <w:r w:rsidRPr="004311FC">
        <w:rPr>
          <w:bCs/>
          <w:sz w:val="22"/>
          <w:szCs w:val="22"/>
        </w:rPr>
        <w:t xml:space="preserve"> ani kandydatowi na urząd państwowy; </w:t>
      </w:r>
    </w:p>
    <w:p w14:paraId="6E415642" w14:textId="77777777" w:rsidR="00AC4369" w:rsidRPr="004311FC" w:rsidRDefault="00AC4369" w:rsidP="00AC4369">
      <w:pPr>
        <w:pStyle w:val="Default"/>
        <w:spacing w:line="276" w:lineRule="auto"/>
        <w:ind w:left="567" w:hanging="283"/>
        <w:jc w:val="both"/>
        <w:rPr>
          <w:bCs/>
          <w:sz w:val="22"/>
          <w:szCs w:val="22"/>
        </w:rPr>
      </w:pPr>
      <w:r w:rsidRPr="004311FC">
        <w:rPr>
          <w:bCs/>
          <w:sz w:val="22"/>
          <w:szCs w:val="22"/>
        </w:rPr>
        <w:t>(iv)</w:t>
      </w:r>
      <w:r w:rsidRPr="004311FC">
        <w:rPr>
          <w:bCs/>
          <w:sz w:val="22"/>
          <w:szCs w:val="22"/>
        </w:rPr>
        <w:tab/>
        <w:t xml:space="preserve">agentowi ani pośrednikowi w zamian za opłacenie kogokolwiek z wyżej wymienionych; ani też </w:t>
      </w:r>
    </w:p>
    <w:p w14:paraId="5B972360" w14:textId="77777777" w:rsidR="00AC4369" w:rsidRPr="004311FC" w:rsidRDefault="00AC4369" w:rsidP="00AC4369">
      <w:pPr>
        <w:pStyle w:val="Default"/>
        <w:spacing w:line="276" w:lineRule="auto"/>
        <w:ind w:left="567" w:hanging="283"/>
        <w:jc w:val="both"/>
        <w:rPr>
          <w:bCs/>
          <w:sz w:val="22"/>
          <w:szCs w:val="22"/>
        </w:rPr>
      </w:pPr>
      <w:r w:rsidRPr="004311FC">
        <w:rPr>
          <w:bCs/>
          <w:sz w:val="22"/>
          <w:szCs w:val="22"/>
        </w:rPr>
        <w:t>(v)</w:t>
      </w:r>
      <w:r w:rsidRPr="004311FC">
        <w:rPr>
          <w:bCs/>
          <w:sz w:val="22"/>
          <w:szCs w:val="22"/>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0350E63" w14:textId="77777777" w:rsidR="00AC4369" w:rsidRPr="004311FC" w:rsidRDefault="00AC4369" w:rsidP="00AC4369">
      <w:pPr>
        <w:pStyle w:val="Default"/>
        <w:spacing w:line="276" w:lineRule="auto"/>
        <w:ind w:left="284" w:hanging="284"/>
        <w:jc w:val="both"/>
        <w:rPr>
          <w:bCs/>
          <w:sz w:val="22"/>
          <w:szCs w:val="22"/>
        </w:rPr>
      </w:pPr>
      <w:r w:rsidRPr="004311FC">
        <w:rPr>
          <w:bCs/>
          <w:sz w:val="22"/>
          <w:szCs w:val="22"/>
        </w:rPr>
        <w:t>5.</w:t>
      </w:r>
      <w:r w:rsidRPr="004311FC">
        <w:rPr>
          <w:bCs/>
          <w:sz w:val="22"/>
          <w:szCs w:val="22"/>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1E75D71D" w14:textId="77777777" w:rsidR="00AC4369" w:rsidRPr="004311FC" w:rsidRDefault="00AC4369" w:rsidP="00AC4369">
      <w:pPr>
        <w:pStyle w:val="Default"/>
        <w:spacing w:line="276" w:lineRule="auto"/>
        <w:ind w:left="284" w:hanging="284"/>
        <w:jc w:val="both"/>
        <w:rPr>
          <w:bCs/>
          <w:sz w:val="22"/>
          <w:szCs w:val="22"/>
        </w:rPr>
      </w:pPr>
      <w:r w:rsidRPr="004311FC">
        <w:rPr>
          <w:bCs/>
          <w:sz w:val="22"/>
          <w:szCs w:val="22"/>
        </w:rPr>
        <w:t>6.</w:t>
      </w:r>
      <w:r w:rsidRPr="004311FC">
        <w:rPr>
          <w:bCs/>
          <w:sz w:val="22"/>
          <w:szCs w:val="22"/>
        </w:rPr>
        <w:tab/>
        <w:t>Każda ze Stron zaświadcza, iż w okresie realizacji niniejszej Umowy zapewnia każdej osobie działającej w dobrej wierze możliwość zgłaszania naruszeń prawa za pośrednictwem poczty elektronicznej na adres: anonim.avi@orlen.pl lub pod numerem telefonu: +48 (22) 778 03 16.</w:t>
      </w:r>
    </w:p>
    <w:p w14:paraId="29CA43A3" w14:textId="77777777" w:rsidR="00AC4369" w:rsidRPr="004311FC" w:rsidRDefault="00AC4369" w:rsidP="00AC4369">
      <w:pPr>
        <w:pStyle w:val="Default"/>
        <w:spacing w:line="276" w:lineRule="auto"/>
        <w:ind w:left="284" w:hanging="284"/>
        <w:jc w:val="both"/>
        <w:rPr>
          <w:bCs/>
          <w:sz w:val="22"/>
          <w:szCs w:val="22"/>
        </w:rPr>
      </w:pPr>
      <w:r w:rsidRPr="004311FC">
        <w:rPr>
          <w:bCs/>
          <w:sz w:val="22"/>
          <w:szCs w:val="22"/>
        </w:rPr>
        <w:t>7.</w:t>
      </w:r>
      <w:r w:rsidRPr="004311FC">
        <w:rPr>
          <w:bCs/>
          <w:sz w:val="22"/>
          <w:szCs w:val="22"/>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4F917E5C" w14:textId="77777777" w:rsidR="00AC4369" w:rsidRPr="004311FC" w:rsidRDefault="00AC4369" w:rsidP="00AC4369">
      <w:pPr>
        <w:pStyle w:val="Default"/>
        <w:rPr>
          <w:bCs/>
          <w:sz w:val="22"/>
          <w:szCs w:val="22"/>
        </w:rPr>
      </w:pPr>
    </w:p>
    <w:p w14:paraId="1BA96777" w14:textId="77777777" w:rsidR="00AC4369" w:rsidRPr="00996057" w:rsidRDefault="00AC4369" w:rsidP="00AC4369">
      <w:pPr>
        <w:pStyle w:val="Default"/>
        <w:numPr>
          <w:ilvl w:val="0"/>
          <w:numId w:val="1"/>
        </w:numPr>
        <w:spacing w:after="240"/>
        <w:rPr>
          <w:bCs/>
          <w:sz w:val="22"/>
          <w:szCs w:val="22"/>
        </w:rPr>
      </w:pPr>
      <w:r w:rsidRPr="00996057">
        <w:rPr>
          <w:b/>
          <w:sz w:val="22"/>
          <w:szCs w:val="22"/>
        </w:rPr>
        <w:t>Komunikacja zewnętrzna</w:t>
      </w:r>
    </w:p>
    <w:p w14:paraId="02243025" w14:textId="77777777" w:rsidR="00447CF5" w:rsidRDefault="00AC4369" w:rsidP="00447CF5">
      <w:pPr>
        <w:jc w:val="center"/>
        <w:rPr>
          <w:rFonts w:cs="Arial"/>
        </w:rPr>
      </w:pPr>
      <w:r w:rsidRPr="004311FC">
        <w:rPr>
          <w:bCs/>
        </w:rPr>
        <w:t>1.</w:t>
      </w:r>
      <w:r w:rsidRPr="004311FC">
        <w:rPr>
          <w:bCs/>
        </w:rPr>
        <w:tab/>
      </w:r>
    </w:p>
    <w:p w14:paraId="58F5C08A" w14:textId="1F503E0C" w:rsidR="00447CF5" w:rsidRPr="00447CF5" w:rsidRDefault="00447CF5" w:rsidP="00447CF5">
      <w:pPr>
        <w:pStyle w:val="Akapitzlist"/>
        <w:numPr>
          <w:ilvl w:val="0"/>
          <w:numId w:val="19"/>
        </w:numPr>
        <w:spacing w:line="240" w:lineRule="auto"/>
        <w:ind w:left="426" w:hanging="426"/>
        <w:contextualSpacing w:val="0"/>
        <w:rPr>
          <w:rFonts w:cs="Arial"/>
          <w:lang w:eastAsia="pl-PL"/>
        </w:rPr>
      </w:pPr>
      <w:r w:rsidRPr="001C5079">
        <w:rPr>
          <w:rFonts w:cs="Arial"/>
          <w:lang w:eastAsia="pl-PL"/>
        </w:rPr>
        <w:t>Zleceniobiorca zobowiązuje się uzyskać uprzednią pisemną zgodę ORLEN</w:t>
      </w:r>
      <w:r>
        <w:rPr>
          <w:rFonts w:cs="Arial"/>
          <w:lang w:eastAsia="pl-PL"/>
        </w:rPr>
        <w:t xml:space="preserve"> </w:t>
      </w:r>
      <w:proofErr w:type="spellStart"/>
      <w:r>
        <w:rPr>
          <w:rFonts w:cs="Arial"/>
          <w:lang w:eastAsia="pl-PL"/>
        </w:rPr>
        <w:t>Aviation</w:t>
      </w:r>
      <w:proofErr w:type="spellEnd"/>
      <w:r>
        <w:rPr>
          <w:rFonts w:cs="Arial"/>
          <w:lang w:eastAsia="pl-PL"/>
        </w:rPr>
        <w:t xml:space="preserve"> sp. z o.o.</w:t>
      </w:r>
      <w:r w:rsidRPr="001C5079">
        <w:rPr>
          <w:rFonts w:cs="Arial"/>
          <w:lang w:eastAsia="pl-PL"/>
        </w:rPr>
        <w:t xml:space="preserve"> </w:t>
      </w:r>
      <w:r w:rsidRPr="001C5079">
        <w:rPr>
          <w:rFonts w:cs="Arial"/>
          <w:lang w:eastAsia="pl-PL"/>
        </w:rPr>
        <w:t>na zamieszczenie</w:t>
      </w:r>
      <w:r w:rsidRPr="001C5079">
        <w:rPr>
          <w:rFonts w:cs="Arial"/>
          <w:lang w:eastAsia="pl-PL"/>
        </w:rPr>
        <w:t xml:space="preserve"> firmy</w:t>
      </w:r>
      <w:r>
        <w:rPr>
          <w:rFonts w:cs="Arial"/>
          <w:lang w:eastAsia="pl-PL"/>
        </w:rPr>
        <w:t>, nazwy</w:t>
      </w:r>
      <w:r w:rsidRPr="001C5079">
        <w:rPr>
          <w:rFonts w:cs="Arial"/>
          <w:lang w:eastAsia="pl-PL"/>
        </w:rPr>
        <w:t xml:space="preserve"> spółki, znaku towarowego lub </w:t>
      </w:r>
      <w:r>
        <w:rPr>
          <w:rFonts w:cs="Arial"/>
          <w:lang w:eastAsia="pl-PL"/>
        </w:rPr>
        <w:t xml:space="preserve">innego </w:t>
      </w:r>
      <w:r w:rsidRPr="001C5079">
        <w:rPr>
          <w:rFonts w:cs="Arial"/>
          <w:lang w:eastAsia="pl-PL"/>
        </w:rPr>
        <w:t>oznaczenia chronionego na rzecz ORLEN</w:t>
      </w:r>
      <w:r>
        <w:rPr>
          <w:rFonts w:cs="Arial"/>
          <w:lang w:eastAsia="pl-PL"/>
        </w:rPr>
        <w:t xml:space="preserve"> </w:t>
      </w:r>
      <w:proofErr w:type="spellStart"/>
      <w:r>
        <w:rPr>
          <w:rFonts w:cs="Arial"/>
          <w:lang w:eastAsia="pl-PL"/>
        </w:rPr>
        <w:t>Aviation</w:t>
      </w:r>
      <w:proofErr w:type="spellEnd"/>
      <w:r>
        <w:rPr>
          <w:rFonts w:cs="Arial"/>
          <w:lang w:eastAsia="pl-PL"/>
        </w:rPr>
        <w:t xml:space="preserve"> sp. z o.o.</w:t>
      </w:r>
      <w:r w:rsidRPr="001C5079">
        <w:rPr>
          <w:rFonts w:cs="Arial"/>
          <w:lang w:eastAsia="pl-PL"/>
        </w:rPr>
        <w:t xml:space="preserve"> na swojej stronie internetowej, liście</w:t>
      </w:r>
      <w:r>
        <w:rPr>
          <w:rFonts w:cs="Arial"/>
          <w:lang w:eastAsia="pl-PL"/>
        </w:rPr>
        <w:t xml:space="preserve"> kontrahentów, </w:t>
      </w:r>
      <w:r w:rsidRPr="001C5079">
        <w:rPr>
          <w:rFonts w:cs="Arial"/>
          <w:lang w:eastAsia="pl-PL"/>
        </w:rPr>
        <w:t>w broszurach, reklamie oraz wszelkich</w:t>
      </w:r>
      <w:r>
        <w:rPr>
          <w:rFonts w:cs="Arial"/>
          <w:lang w:eastAsia="pl-PL"/>
        </w:rPr>
        <w:t xml:space="preserve"> innych materiałach reklamowych</w:t>
      </w:r>
      <w:r>
        <w:rPr>
          <w:rFonts w:cs="Arial"/>
          <w:lang w:eastAsia="pl-PL"/>
        </w:rPr>
        <w:br/>
      </w:r>
      <w:r w:rsidRPr="001C5079">
        <w:rPr>
          <w:rFonts w:cs="Arial"/>
          <w:lang w:eastAsia="pl-PL"/>
        </w:rPr>
        <w:t>i marketingowych.  W takim przypadku, Zleceniobiorca zobowiązuje się do przedłożenia do ORLEN</w:t>
      </w:r>
      <w:r>
        <w:rPr>
          <w:rFonts w:cs="Arial"/>
          <w:lang w:eastAsia="pl-PL"/>
        </w:rPr>
        <w:t xml:space="preserve"> </w:t>
      </w:r>
      <w:proofErr w:type="spellStart"/>
      <w:r>
        <w:rPr>
          <w:rFonts w:cs="Arial"/>
          <w:lang w:eastAsia="pl-PL"/>
        </w:rPr>
        <w:t>Aviation</w:t>
      </w:r>
      <w:proofErr w:type="spellEnd"/>
      <w:r>
        <w:rPr>
          <w:rFonts w:cs="Arial"/>
          <w:lang w:eastAsia="pl-PL"/>
        </w:rPr>
        <w:t xml:space="preserve"> sp. z o.o</w:t>
      </w:r>
      <w:r w:rsidRPr="001C5079">
        <w:rPr>
          <w:rFonts w:cs="Arial"/>
          <w:lang w:eastAsia="pl-PL"/>
        </w:rPr>
        <w:t>., wraz z wnioskiem o wyraże</w:t>
      </w:r>
      <w:r>
        <w:rPr>
          <w:rFonts w:cs="Arial"/>
          <w:lang w:eastAsia="pl-PL"/>
        </w:rPr>
        <w:t xml:space="preserve">nie zgody, projektu materiałów, </w:t>
      </w:r>
      <w:r w:rsidRPr="001C5079">
        <w:rPr>
          <w:rFonts w:cs="Arial"/>
          <w:lang w:eastAsia="pl-PL"/>
        </w:rPr>
        <w:t xml:space="preserve">w których takie dane miałyby zostać zamieszczone.  </w:t>
      </w:r>
    </w:p>
    <w:p w14:paraId="7A7991F8" w14:textId="2F870C95" w:rsidR="00447CF5" w:rsidRPr="00447CF5" w:rsidRDefault="00447CF5" w:rsidP="00447CF5">
      <w:pPr>
        <w:ind w:left="426" w:hanging="426"/>
        <w:rPr>
          <w:rFonts w:cs="Arial"/>
          <w:lang w:eastAsia="pl-PL"/>
        </w:rPr>
      </w:pPr>
      <w:r>
        <w:rPr>
          <w:rFonts w:cs="Arial"/>
          <w:lang w:eastAsia="pl-PL"/>
        </w:rPr>
        <w:t>2.</w:t>
      </w:r>
      <w:r>
        <w:rPr>
          <w:rFonts w:ascii="Times New Roman" w:hAnsi="Times New Roman"/>
          <w:sz w:val="14"/>
          <w:szCs w:val="14"/>
          <w:lang w:eastAsia="pl-PL"/>
        </w:rPr>
        <w:t xml:space="preserve">    </w:t>
      </w:r>
      <w:r>
        <w:rPr>
          <w:rFonts w:cs="Arial"/>
          <w:lang w:eastAsia="pl-PL"/>
        </w:rPr>
        <w:t>Zleceniobiorca zobowiązuje</w:t>
      </w:r>
      <w:r>
        <w:rPr>
          <w:rFonts w:cs="Arial"/>
          <w:lang w:eastAsia="pl-PL"/>
        </w:rPr>
        <w:t xml:space="preserve"> się również do uzyskania uprzedniej pisemnej zgody</w:t>
      </w:r>
      <w:r>
        <w:rPr>
          <w:rFonts w:cs="Arial"/>
          <w:lang w:eastAsia="pl-PL"/>
        </w:rPr>
        <w:br/>
      </w:r>
      <w:r w:rsidRPr="001C5079">
        <w:rPr>
          <w:rFonts w:cs="Arial"/>
          <w:lang w:eastAsia="pl-PL"/>
        </w:rPr>
        <w:t>ORLEN</w:t>
      </w:r>
      <w:r>
        <w:rPr>
          <w:rFonts w:cs="Arial"/>
          <w:lang w:eastAsia="pl-PL"/>
        </w:rPr>
        <w:t xml:space="preserve"> </w:t>
      </w:r>
      <w:proofErr w:type="spellStart"/>
      <w:r>
        <w:rPr>
          <w:rFonts w:cs="Arial"/>
          <w:lang w:eastAsia="pl-PL"/>
        </w:rPr>
        <w:t>Aviation</w:t>
      </w:r>
      <w:proofErr w:type="spellEnd"/>
      <w:r>
        <w:rPr>
          <w:rFonts w:cs="Arial"/>
          <w:lang w:eastAsia="pl-PL"/>
        </w:rPr>
        <w:t xml:space="preserve"> sp. z o.o. na przekazanie środkom masowego przekazu takim jak prasa, radio, TV, Internet jakichkolwiek informacji dotyczących Umowy. W takim przypadku, Zleceniobiorca </w:t>
      </w:r>
      <w:r>
        <w:rPr>
          <w:rFonts w:cs="Arial"/>
          <w:lang w:eastAsia="pl-PL"/>
        </w:rPr>
        <w:lastRenderedPageBreak/>
        <w:t xml:space="preserve">zobowiązuje się do przedłożenia do </w:t>
      </w:r>
      <w:r w:rsidRPr="001C5079">
        <w:rPr>
          <w:rFonts w:cs="Arial"/>
          <w:lang w:eastAsia="pl-PL"/>
        </w:rPr>
        <w:t>ORLEN</w:t>
      </w:r>
      <w:r>
        <w:rPr>
          <w:rFonts w:cs="Arial"/>
          <w:lang w:eastAsia="pl-PL"/>
        </w:rPr>
        <w:t xml:space="preserve"> </w:t>
      </w:r>
      <w:proofErr w:type="spellStart"/>
      <w:r>
        <w:rPr>
          <w:rFonts w:cs="Arial"/>
          <w:lang w:eastAsia="pl-PL"/>
        </w:rPr>
        <w:t>Aviation</w:t>
      </w:r>
      <w:proofErr w:type="spellEnd"/>
      <w:r>
        <w:rPr>
          <w:rFonts w:cs="Arial"/>
          <w:lang w:eastAsia="pl-PL"/>
        </w:rPr>
        <w:t xml:space="preserve"> sp. z o.o. wraz z wnioskiem o wyrażenie zgody, treści informacji jaka miałaby zostać wykorzystana w środkach masowego przekazu.</w:t>
      </w:r>
    </w:p>
    <w:p w14:paraId="03C5F620" w14:textId="70B7707F" w:rsidR="00447CF5" w:rsidRPr="00447CF5" w:rsidRDefault="00447CF5" w:rsidP="00447CF5">
      <w:pPr>
        <w:ind w:left="426" w:hanging="426"/>
        <w:rPr>
          <w:rFonts w:cs="Arial"/>
          <w:lang w:eastAsia="pl-PL"/>
        </w:rPr>
      </w:pPr>
      <w:r>
        <w:rPr>
          <w:rFonts w:cs="Arial"/>
          <w:lang w:eastAsia="pl-PL"/>
        </w:rPr>
        <w:t>3.    Obowiązek uzyskania zgody, o której mowa w ust. 1 i 2 powyżej, nie dotyczy:</w:t>
      </w:r>
    </w:p>
    <w:p w14:paraId="5C7FCB57" w14:textId="77777777" w:rsidR="00447CF5" w:rsidRDefault="00447CF5" w:rsidP="00447CF5">
      <w:pPr>
        <w:numPr>
          <w:ilvl w:val="0"/>
          <w:numId w:val="18"/>
        </w:numPr>
        <w:spacing w:line="240" w:lineRule="auto"/>
        <w:rPr>
          <w:rFonts w:eastAsia="Times New Roman" w:cs="Arial"/>
          <w:lang w:eastAsia="pl-PL"/>
        </w:rPr>
      </w:pPr>
      <w:r>
        <w:rPr>
          <w:rFonts w:eastAsia="Times New Roman" w:cs="Arial"/>
          <w:lang w:eastAsia="pl-PL"/>
        </w:rPr>
        <w:t xml:space="preserve">przypadku posługiwania się przez Zleceniobiorcę uzyskanymi od </w:t>
      </w:r>
      <w:r w:rsidRPr="001C5079">
        <w:rPr>
          <w:rFonts w:cs="Arial"/>
          <w:lang w:eastAsia="pl-PL"/>
        </w:rPr>
        <w:t>ORLEN</w:t>
      </w:r>
      <w:r>
        <w:rPr>
          <w:rFonts w:cs="Arial"/>
          <w:lang w:eastAsia="pl-PL"/>
        </w:rPr>
        <w:t xml:space="preserve"> </w:t>
      </w:r>
      <w:proofErr w:type="spellStart"/>
      <w:r>
        <w:rPr>
          <w:rFonts w:cs="Arial"/>
          <w:lang w:eastAsia="pl-PL"/>
        </w:rPr>
        <w:t>Aviation</w:t>
      </w:r>
      <w:proofErr w:type="spellEnd"/>
      <w:r>
        <w:rPr>
          <w:rFonts w:cs="Arial"/>
          <w:lang w:eastAsia="pl-PL"/>
        </w:rPr>
        <w:t xml:space="preserve"> sp. z o.o.</w:t>
      </w:r>
      <w:r w:rsidRPr="001C5079">
        <w:rPr>
          <w:rFonts w:cs="Arial"/>
          <w:lang w:eastAsia="pl-PL"/>
        </w:rPr>
        <w:t xml:space="preserve"> </w:t>
      </w:r>
      <w:r>
        <w:rPr>
          <w:rFonts w:eastAsia="Times New Roman" w:cs="Arial"/>
          <w:lang w:eastAsia="pl-PL"/>
        </w:rPr>
        <w:t>listami referencyjnymi, jednakże brak obowiązku uzyskania zgody obejmuje tylko</w:t>
      </w:r>
      <w:r>
        <w:rPr>
          <w:rFonts w:eastAsia="Times New Roman" w:cs="Arial"/>
          <w:lang w:eastAsia="pl-PL"/>
        </w:rPr>
        <w:br/>
        <w:t>i wyłącznie uprawnienie Zleceniobiorcy do złożenia listów referencyjnych wraz</w:t>
      </w:r>
      <w:r>
        <w:rPr>
          <w:rFonts w:eastAsia="Times New Roman" w:cs="Arial"/>
          <w:lang w:eastAsia="pl-PL"/>
        </w:rPr>
        <w:br/>
        <w:t>z ofertą składaną przez niego oznaczonemu indywidualnie adresatowi,</w:t>
      </w:r>
    </w:p>
    <w:p w14:paraId="3DAB5034" w14:textId="0AAE4A10" w:rsidR="00447CF5" w:rsidRPr="00447CF5" w:rsidRDefault="00447CF5" w:rsidP="00447CF5">
      <w:pPr>
        <w:numPr>
          <w:ilvl w:val="0"/>
          <w:numId w:val="18"/>
        </w:numPr>
        <w:spacing w:line="240" w:lineRule="auto"/>
        <w:rPr>
          <w:rFonts w:eastAsia="Times New Roman" w:cs="Arial"/>
          <w:lang w:eastAsia="pl-PL"/>
        </w:rPr>
      </w:pPr>
      <w:r>
        <w:rPr>
          <w:rFonts w:eastAsia="Times New Roman" w:cs="Arial"/>
          <w:lang w:eastAsia="pl-PL"/>
        </w:rPr>
        <w:t xml:space="preserve">przypadku wypełniania przez Zleceniobiorcę będącego spółką </w:t>
      </w:r>
      <w:r>
        <w:rPr>
          <w:rFonts w:eastAsia="Times New Roman" w:cs="Arial"/>
          <w:lang w:eastAsia="pl-PL"/>
        </w:rPr>
        <w:t>publiczną obowiązków</w:t>
      </w:r>
      <w:r>
        <w:rPr>
          <w:rFonts w:eastAsia="Times New Roman" w:cs="Arial"/>
          <w:lang w:eastAsia="pl-PL"/>
        </w:rPr>
        <w:t xml:space="preserve"> informacyjnych wynikających z obowiązujących takie spółki przepisów prawa.</w:t>
      </w:r>
    </w:p>
    <w:p w14:paraId="70309D0D" w14:textId="722E79BD" w:rsidR="00447CF5" w:rsidRDefault="00447CF5" w:rsidP="00447CF5">
      <w:pPr>
        <w:ind w:left="426" w:hanging="426"/>
        <w:rPr>
          <w:rFonts w:cs="Arial"/>
          <w:lang w:eastAsia="pl-PL"/>
        </w:rPr>
      </w:pPr>
      <w:r>
        <w:rPr>
          <w:rFonts w:cs="Arial"/>
          <w:lang w:eastAsia="pl-PL"/>
        </w:rPr>
        <w:t>4.</w:t>
      </w:r>
      <w:r>
        <w:rPr>
          <w:rFonts w:ascii="Times New Roman" w:hAnsi="Times New Roman"/>
          <w:sz w:val="14"/>
          <w:szCs w:val="14"/>
          <w:lang w:eastAsia="pl-PL"/>
        </w:rPr>
        <w:t>   </w:t>
      </w:r>
      <w:r>
        <w:rPr>
          <w:rFonts w:ascii="Times New Roman" w:hAnsi="Times New Roman"/>
          <w:sz w:val="14"/>
          <w:szCs w:val="14"/>
          <w:lang w:eastAsia="pl-PL"/>
        </w:rPr>
        <w:tab/>
      </w:r>
      <w:r>
        <w:rPr>
          <w:rFonts w:cs="Arial"/>
          <w:lang w:eastAsia="pl-PL"/>
        </w:rPr>
        <w:t>W razie niewykonania lub nienależytego wykonania zobowiązań określonych</w:t>
      </w:r>
      <w:r>
        <w:rPr>
          <w:rFonts w:cs="Arial"/>
          <w:lang w:eastAsia="pl-PL"/>
        </w:rPr>
        <w:br/>
        <w:t xml:space="preserve">w niniejszym paragrafie, </w:t>
      </w:r>
      <w:r w:rsidRPr="001C5079">
        <w:rPr>
          <w:rFonts w:cs="Arial"/>
          <w:lang w:eastAsia="pl-PL"/>
        </w:rPr>
        <w:t>ORLEN</w:t>
      </w:r>
      <w:r>
        <w:rPr>
          <w:rFonts w:cs="Arial"/>
          <w:lang w:eastAsia="pl-PL"/>
        </w:rPr>
        <w:t xml:space="preserve"> </w:t>
      </w:r>
      <w:proofErr w:type="spellStart"/>
      <w:r>
        <w:rPr>
          <w:rFonts w:cs="Arial"/>
          <w:lang w:eastAsia="pl-PL"/>
        </w:rPr>
        <w:t>Aviation</w:t>
      </w:r>
      <w:proofErr w:type="spellEnd"/>
      <w:r>
        <w:rPr>
          <w:rFonts w:cs="Arial"/>
          <w:lang w:eastAsia="pl-PL"/>
        </w:rPr>
        <w:t xml:space="preserve"> sp. z o.o.</w:t>
      </w:r>
      <w:r w:rsidRPr="001C5079">
        <w:rPr>
          <w:rFonts w:cs="Arial"/>
          <w:lang w:eastAsia="pl-PL"/>
        </w:rPr>
        <w:t xml:space="preserve"> </w:t>
      </w:r>
      <w:r>
        <w:rPr>
          <w:rFonts w:cs="Arial"/>
          <w:lang w:eastAsia="pl-PL"/>
        </w:rPr>
        <w:t xml:space="preserve">jest uprawniony do żądania zapłaty kary umownej w wysokości 100 000 </w:t>
      </w:r>
      <w:proofErr w:type="gramStart"/>
      <w:r>
        <w:rPr>
          <w:rFonts w:cs="Arial"/>
          <w:lang w:eastAsia="pl-PL"/>
        </w:rPr>
        <w:t>PLN  (</w:t>
      </w:r>
      <w:proofErr w:type="gramEnd"/>
      <w:r>
        <w:rPr>
          <w:rFonts w:cs="Arial"/>
          <w:lang w:eastAsia="pl-PL"/>
        </w:rPr>
        <w:t xml:space="preserve">słownie: sto tysięcy </w:t>
      </w:r>
      <w:r>
        <w:rPr>
          <w:rFonts w:cs="Arial"/>
          <w:lang w:eastAsia="pl-PL"/>
        </w:rPr>
        <w:t>złotych) za</w:t>
      </w:r>
      <w:r>
        <w:rPr>
          <w:rFonts w:cs="Arial"/>
          <w:lang w:eastAsia="pl-PL"/>
        </w:rPr>
        <w:t xml:space="preserve"> każdy przypadek naruszenia. Zapłata kary umownej, o której mowa powyżej, nie ogranicza prawa</w:t>
      </w:r>
      <w:r>
        <w:rPr>
          <w:rFonts w:cs="Arial"/>
          <w:lang w:eastAsia="pl-PL"/>
        </w:rPr>
        <w:br/>
      </w:r>
      <w:r w:rsidRPr="001C5079">
        <w:rPr>
          <w:rFonts w:cs="Arial"/>
          <w:lang w:eastAsia="pl-PL"/>
        </w:rPr>
        <w:t>ORLEN</w:t>
      </w:r>
      <w:r>
        <w:rPr>
          <w:rFonts w:cs="Arial"/>
          <w:lang w:eastAsia="pl-PL"/>
        </w:rPr>
        <w:t xml:space="preserve"> </w:t>
      </w:r>
      <w:proofErr w:type="spellStart"/>
      <w:r>
        <w:rPr>
          <w:rFonts w:cs="Arial"/>
          <w:lang w:eastAsia="pl-PL"/>
        </w:rPr>
        <w:t>Aviation</w:t>
      </w:r>
      <w:proofErr w:type="spellEnd"/>
      <w:r>
        <w:rPr>
          <w:rFonts w:cs="Arial"/>
          <w:lang w:eastAsia="pl-PL"/>
        </w:rPr>
        <w:t xml:space="preserve"> sp. z o.o.</w:t>
      </w:r>
      <w:r w:rsidRPr="001C5079">
        <w:rPr>
          <w:rFonts w:cs="Arial"/>
          <w:lang w:eastAsia="pl-PL"/>
        </w:rPr>
        <w:t xml:space="preserve"> </w:t>
      </w:r>
      <w:r>
        <w:rPr>
          <w:rFonts w:cs="Arial"/>
          <w:lang w:eastAsia="pl-PL"/>
        </w:rPr>
        <w:t>do dochodzenia</w:t>
      </w:r>
      <w:r>
        <w:rPr>
          <w:rFonts w:cs="Arial"/>
          <w:lang w:eastAsia="pl-PL"/>
        </w:rPr>
        <w:t xml:space="preserve"> odszkodowania uzupełniającego na zasadach ogólnych, w przypadku, gdy wysokość poniesionej szkody przewyższa zastrzeżoną wysokość kary umownej.</w:t>
      </w:r>
    </w:p>
    <w:p w14:paraId="0EC1BC16" w14:textId="411ACD66" w:rsidR="00AC4369" w:rsidRDefault="00AC4369" w:rsidP="00447CF5">
      <w:pPr>
        <w:pStyle w:val="Default"/>
        <w:spacing w:line="276" w:lineRule="auto"/>
        <w:jc w:val="both"/>
        <w:rPr>
          <w:b/>
          <w:sz w:val="22"/>
          <w:szCs w:val="22"/>
        </w:rPr>
      </w:pPr>
    </w:p>
    <w:p w14:paraId="632AB221" w14:textId="77777777" w:rsidR="00AC4369" w:rsidRPr="004311FC" w:rsidRDefault="00AC4369" w:rsidP="00AC4369">
      <w:pPr>
        <w:pStyle w:val="Default"/>
        <w:rPr>
          <w:b/>
          <w:sz w:val="22"/>
          <w:szCs w:val="22"/>
        </w:rPr>
      </w:pPr>
    </w:p>
    <w:p w14:paraId="395946C0" w14:textId="77777777" w:rsidR="00AC4369" w:rsidRPr="004311FC" w:rsidRDefault="00AC4369" w:rsidP="00AC4369">
      <w:pPr>
        <w:pStyle w:val="Default"/>
        <w:numPr>
          <w:ilvl w:val="0"/>
          <w:numId w:val="1"/>
        </w:numPr>
        <w:rPr>
          <w:b/>
          <w:sz w:val="22"/>
          <w:szCs w:val="22"/>
        </w:rPr>
      </w:pPr>
      <w:r w:rsidRPr="004311FC">
        <w:rPr>
          <w:b/>
          <w:sz w:val="22"/>
          <w:szCs w:val="22"/>
        </w:rPr>
        <w:t>Klauzula informacyjna</w:t>
      </w:r>
    </w:p>
    <w:p w14:paraId="30FBF46A" w14:textId="77777777" w:rsidR="00AC4369" w:rsidRPr="004311FC" w:rsidRDefault="00AC4369" w:rsidP="00AC4369">
      <w:pPr>
        <w:pStyle w:val="Default"/>
        <w:rPr>
          <w:b/>
          <w:sz w:val="22"/>
          <w:szCs w:val="22"/>
        </w:rPr>
      </w:pPr>
    </w:p>
    <w:p w14:paraId="78ABDBCA" w14:textId="77777777" w:rsidR="00447CF5" w:rsidRPr="00447CF5" w:rsidRDefault="00AC4369" w:rsidP="00447CF5">
      <w:pPr>
        <w:pStyle w:val="NormalnyWeb"/>
        <w:spacing w:line="276" w:lineRule="auto"/>
        <w:ind w:left="567" w:hanging="567"/>
        <w:jc w:val="both"/>
        <w:rPr>
          <w:rFonts w:ascii="Arial" w:hAnsi="Arial" w:cs="Arial"/>
          <w:sz w:val="22"/>
          <w:szCs w:val="22"/>
        </w:rPr>
      </w:pPr>
      <w:r w:rsidRPr="004311FC">
        <w:rPr>
          <w:bCs/>
          <w:sz w:val="22"/>
          <w:szCs w:val="22"/>
        </w:rPr>
        <w:t>1.</w:t>
      </w:r>
      <w:r w:rsidRPr="004311FC">
        <w:rPr>
          <w:bCs/>
          <w:sz w:val="22"/>
          <w:szCs w:val="22"/>
        </w:rPr>
        <w:tab/>
      </w:r>
      <w:r w:rsidR="00447CF5" w:rsidRPr="00447CF5">
        <w:rPr>
          <w:rFonts w:ascii="Arial" w:hAnsi="Arial" w:cs="Arial"/>
          <w:sz w:val="22"/>
          <w:szCs w:val="22"/>
        </w:rPr>
        <w:t>Zleceniodawca informuje, że, jeżeli zajdzie taka potrzeba, będzie administratorem podanych przez Zleceniobiorcę danych osobowych, w rozumieniu RODO, przetwarzanych w celu i zakresie niezbędnym do obsługi i realizacji niniejszej Umowy.</w:t>
      </w:r>
    </w:p>
    <w:p w14:paraId="741BD927" w14:textId="77777777" w:rsidR="00447CF5" w:rsidRPr="00447CF5" w:rsidRDefault="00447CF5" w:rsidP="00447CF5">
      <w:pPr>
        <w:pStyle w:val="NormalnyWeb"/>
        <w:spacing w:line="276" w:lineRule="auto"/>
        <w:ind w:left="567" w:hanging="567"/>
        <w:jc w:val="both"/>
        <w:rPr>
          <w:rFonts w:ascii="Arial" w:hAnsi="Arial" w:cs="Arial"/>
          <w:sz w:val="22"/>
          <w:szCs w:val="22"/>
        </w:rPr>
      </w:pPr>
      <w:r w:rsidRPr="00447CF5">
        <w:rPr>
          <w:rFonts w:ascii="Arial" w:hAnsi="Arial" w:cs="Arial"/>
          <w:sz w:val="22"/>
          <w:szCs w:val="22"/>
        </w:rPr>
        <w:t>2.</w:t>
      </w:r>
      <w:r w:rsidRPr="00447CF5">
        <w:rPr>
          <w:rFonts w:ascii="Arial" w:hAnsi="Arial" w:cs="Arial"/>
          <w:sz w:val="22"/>
          <w:szCs w:val="22"/>
        </w:rPr>
        <w:tab/>
        <w:t>Podanie danych osobowych jest dobrowolne i związane z zawarciem i wykonywaniem niniejszej Umowy.</w:t>
      </w:r>
    </w:p>
    <w:p w14:paraId="6B66A846" w14:textId="77777777" w:rsidR="00447CF5" w:rsidRDefault="00447CF5" w:rsidP="00447CF5">
      <w:pPr>
        <w:pStyle w:val="NormalnyWeb"/>
        <w:spacing w:before="0" w:beforeAutospacing="0" w:after="0" w:afterAutospacing="0" w:line="276" w:lineRule="auto"/>
        <w:ind w:left="567" w:hanging="567"/>
        <w:jc w:val="both"/>
        <w:rPr>
          <w:rFonts w:ascii="Arial" w:hAnsi="Arial" w:cs="Arial"/>
          <w:sz w:val="22"/>
          <w:szCs w:val="22"/>
        </w:rPr>
      </w:pPr>
      <w:r w:rsidRPr="00447CF5">
        <w:rPr>
          <w:rFonts w:ascii="Arial" w:hAnsi="Arial" w:cs="Arial"/>
          <w:sz w:val="22"/>
          <w:szCs w:val="22"/>
        </w:rPr>
        <w:t>3.</w:t>
      </w:r>
      <w:r w:rsidRPr="00447CF5">
        <w:rPr>
          <w:rFonts w:ascii="Arial" w:hAnsi="Arial" w:cs="Arial"/>
          <w:sz w:val="22"/>
          <w:szCs w:val="22"/>
        </w:rPr>
        <w:tab/>
        <w:t>Szczegółowe informacje dotyczące realizacji obowiązku informacyjnego oraz realizacji praw wobec osób, których dane dotyczą, zostały zawarte w Klauzuli Informacyjnej stanowiącej Załącznik nr …. do niniejszej Umowy.</w:t>
      </w:r>
    </w:p>
    <w:p w14:paraId="2903336C" w14:textId="5C52700D" w:rsidR="00AC4369" w:rsidRDefault="00AC4369" w:rsidP="00447CF5">
      <w:pPr>
        <w:pStyle w:val="Default"/>
        <w:spacing w:line="276" w:lineRule="auto"/>
        <w:ind w:left="284" w:hanging="284"/>
        <w:jc w:val="both"/>
        <w:rPr>
          <w:bCs/>
          <w:sz w:val="22"/>
          <w:szCs w:val="22"/>
        </w:rPr>
      </w:pPr>
    </w:p>
    <w:p w14:paraId="0DF1D26F" w14:textId="77777777" w:rsidR="00447CF5" w:rsidRDefault="00447CF5" w:rsidP="00447CF5">
      <w:pPr>
        <w:pStyle w:val="Default"/>
        <w:spacing w:line="276" w:lineRule="auto"/>
        <w:ind w:left="284" w:hanging="284"/>
        <w:jc w:val="both"/>
        <w:rPr>
          <w:bCs/>
          <w:sz w:val="22"/>
          <w:szCs w:val="22"/>
        </w:rPr>
      </w:pPr>
    </w:p>
    <w:p w14:paraId="77119BE2" w14:textId="77777777" w:rsidR="00447CF5" w:rsidRDefault="00447CF5" w:rsidP="00447CF5">
      <w:pPr>
        <w:pStyle w:val="Default"/>
        <w:spacing w:line="276" w:lineRule="auto"/>
        <w:ind w:left="284" w:hanging="284"/>
        <w:jc w:val="both"/>
        <w:rPr>
          <w:bCs/>
          <w:sz w:val="22"/>
          <w:szCs w:val="22"/>
        </w:rPr>
      </w:pPr>
    </w:p>
    <w:p w14:paraId="7AD87BFD" w14:textId="77777777" w:rsidR="00AC4369" w:rsidRPr="00334545" w:rsidRDefault="00AC4369" w:rsidP="00AC4369">
      <w:pPr>
        <w:pStyle w:val="Default"/>
        <w:numPr>
          <w:ilvl w:val="0"/>
          <w:numId w:val="1"/>
        </w:numPr>
        <w:rPr>
          <w:b/>
          <w:sz w:val="22"/>
          <w:szCs w:val="22"/>
        </w:rPr>
      </w:pPr>
      <w:r w:rsidRPr="00334545">
        <w:rPr>
          <w:b/>
          <w:sz w:val="22"/>
          <w:szCs w:val="22"/>
        </w:rPr>
        <w:t>Zasady rozliczeń i płatności KSEF</w:t>
      </w:r>
    </w:p>
    <w:p w14:paraId="5E199D3B" w14:textId="77777777" w:rsidR="00AC4369" w:rsidRDefault="00AC4369" w:rsidP="00AC4369">
      <w:pPr>
        <w:pStyle w:val="Default"/>
        <w:ind w:left="360"/>
        <w:rPr>
          <w:bCs/>
          <w:sz w:val="22"/>
          <w:szCs w:val="22"/>
        </w:rPr>
      </w:pPr>
    </w:p>
    <w:p w14:paraId="13577A70" w14:textId="77777777" w:rsidR="007D3E4C" w:rsidRPr="00A625C1" w:rsidRDefault="007D3E4C" w:rsidP="007D3E4C">
      <w:pPr>
        <w:pStyle w:val="Akapitzlist"/>
        <w:numPr>
          <w:ilvl w:val="0"/>
          <w:numId w:val="14"/>
        </w:numPr>
        <w:spacing w:after="160" w:line="259" w:lineRule="auto"/>
        <w:ind w:left="426" w:hanging="426"/>
        <w:rPr>
          <w:rFonts w:cs="Arial"/>
        </w:rPr>
      </w:pPr>
      <w:r w:rsidRPr="00A625C1">
        <w:rPr>
          <w:rFonts w:cs="Arial"/>
        </w:rPr>
        <w:t xml:space="preserve">Poniższe postanowienia niniejszego paragrafu będą miały pierwszeństwo w przypadku rozbieżności z dotychczasowymi ustaleniami Stron, w tym z innymi postanowieniami niniejszej Umowy, w tym przedmiocie. </w:t>
      </w:r>
    </w:p>
    <w:p w14:paraId="1E00DE0D" w14:textId="77777777" w:rsidR="007D3E4C" w:rsidRPr="00A625C1" w:rsidRDefault="007D3E4C" w:rsidP="007D3E4C">
      <w:pPr>
        <w:pStyle w:val="Akapitzlist"/>
        <w:numPr>
          <w:ilvl w:val="0"/>
          <w:numId w:val="14"/>
        </w:numPr>
        <w:spacing w:after="160" w:line="259" w:lineRule="auto"/>
        <w:ind w:left="426" w:hanging="426"/>
        <w:rPr>
          <w:rFonts w:cs="Arial"/>
        </w:rPr>
      </w:pPr>
      <w:r w:rsidRPr="00A625C1">
        <w:rPr>
          <w:rFonts w:cs="Arial"/>
        </w:rPr>
        <w:t xml:space="preserve">Kontrahent wystawi i udostępni ORLEN </w:t>
      </w:r>
      <w:proofErr w:type="spellStart"/>
      <w:r w:rsidRPr="00A625C1">
        <w:rPr>
          <w:rFonts w:cs="Arial"/>
        </w:rPr>
        <w:t>Aviation</w:t>
      </w:r>
      <w:proofErr w:type="spellEnd"/>
      <w:r w:rsidRPr="00A625C1">
        <w:rPr>
          <w:rFonts w:cs="Arial"/>
        </w:rPr>
        <w:t xml:space="preserve"> sp. z o.o. fakturę (co w rozumieniu niniejszego paragrafu obejmuje również fakturę korygującą) z wykorzystaniem Krajowego Systemu e-Faktur (dalej: </w:t>
      </w:r>
      <w:proofErr w:type="spellStart"/>
      <w:r w:rsidRPr="00A625C1">
        <w:rPr>
          <w:rFonts w:cs="Arial"/>
        </w:rPr>
        <w:t>KSeF</w:t>
      </w:r>
      <w:proofErr w:type="spellEnd"/>
      <w:r w:rsidRPr="00A625C1">
        <w:rPr>
          <w:rFonts w:cs="Arial"/>
        </w:rPr>
        <w:t xml:space="preserve">), chyba że zaistnieją przypadki, o których mowa w ustawie z dnia 11 marca 2004 r. o podatku od towarów i usług (dalej: ustawa  o VAT) uniemożliwiające takie działanie lub uprawniające Kontrahenta do innego działania – w takim przypadku faktura zostanie wystawiona i udostępniona ORLEN </w:t>
      </w:r>
      <w:proofErr w:type="spellStart"/>
      <w:r w:rsidRPr="00A625C1">
        <w:rPr>
          <w:rFonts w:cs="Arial"/>
        </w:rPr>
        <w:t>Aviation</w:t>
      </w:r>
      <w:proofErr w:type="spellEnd"/>
      <w:r w:rsidRPr="00A625C1">
        <w:rPr>
          <w:rFonts w:cs="Arial"/>
        </w:rPr>
        <w:t xml:space="preserve"> sp. z o.o. z uwzględnieniem zasad określonych w ustawie o VAT i niżej wskazanych ustępów. </w:t>
      </w:r>
    </w:p>
    <w:p w14:paraId="22535784" w14:textId="77777777" w:rsidR="007D3E4C" w:rsidRPr="00A625C1" w:rsidRDefault="007D3E4C" w:rsidP="007D3E4C">
      <w:pPr>
        <w:pStyle w:val="Akapitzlist"/>
        <w:numPr>
          <w:ilvl w:val="0"/>
          <w:numId w:val="14"/>
        </w:numPr>
        <w:spacing w:after="160" w:line="259" w:lineRule="auto"/>
        <w:ind w:left="426" w:hanging="426"/>
        <w:rPr>
          <w:rFonts w:cs="Arial"/>
        </w:rPr>
      </w:pPr>
      <w:r w:rsidRPr="00A625C1">
        <w:rPr>
          <w:rFonts w:cs="Arial"/>
        </w:rPr>
        <w:t xml:space="preserve">Zapłata należnego Kontrahentowi wynagrodzenia nastąpi w oparciu o wystawioną na zasadach określonych w ust. 2 powyżej fakturę na numer rachunku bankowego </w:t>
      </w:r>
      <w:r w:rsidRPr="00A625C1">
        <w:rPr>
          <w:rFonts w:cs="Arial"/>
          <w:highlight w:val="yellow"/>
        </w:rPr>
        <w:t>wskazany w treści faktury oraz w terminie 30 dni od dnia wystawienia faktury</w:t>
      </w:r>
      <w:r w:rsidRPr="00A625C1">
        <w:rPr>
          <w:rFonts w:cs="Arial"/>
        </w:rPr>
        <w:t>.</w:t>
      </w:r>
    </w:p>
    <w:p w14:paraId="72511EAB" w14:textId="77777777" w:rsidR="007D3E4C" w:rsidRPr="00A625C1" w:rsidRDefault="007D3E4C" w:rsidP="007D3E4C">
      <w:pPr>
        <w:pStyle w:val="Akapitzlist"/>
        <w:numPr>
          <w:ilvl w:val="0"/>
          <w:numId w:val="14"/>
        </w:numPr>
        <w:spacing w:after="160" w:line="259" w:lineRule="auto"/>
        <w:ind w:left="426" w:hanging="426"/>
        <w:rPr>
          <w:rFonts w:cs="Arial"/>
        </w:rPr>
      </w:pPr>
      <w:r w:rsidRPr="00A625C1">
        <w:rPr>
          <w:rFonts w:cs="Arial"/>
        </w:rPr>
        <w:lastRenderedPageBreak/>
        <w:t xml:space="preserve">Za dzień zapłaty Strony zgodnie przyjmują datę obciążenia rachunku bankowego ORLEN </w:t>
      </w:r>
      <w:proofErr w:type="spellStart"/>
      <w:r w:rsidRPr="00A625C1">
        <w:rPr>
          <w:rFonts w:cs="Arial"/>
        </w:rPr>
        <w:t>Aviation</w:t>
      </w:r>
      <w:proofErr w:type="spellEnd"/>
      <w:r w:rsidRPr="00A625C1">
        <w:rPr>
          <w:rFonts w:cs="Arial"/>
        </w:rPr>
        <w:t xml:space="preserve"> sp. z o.o.</w:t>
      </w:r>
    </w:p>
    <w:p w14:paraId="2D127D69" w14:textId="77777777" w:rsidR="007D3E4C" w:rsidRPr="00A625C1" w:rsidRDefault="007D3E4C" w:rsidP="007D3E4C">
      <w:pPr>
        <w:pStyle w:val="Akapitzlist"/>
        <w:numPr>
          <w:ilvl w:val="0"/>
          <w:numId w:val="14"/>
        </w:numPr>
        <w:spacing w:after="160" w:line="259" w:lineRule="auto"/>
        <w:ind w:left="426" w:hanging="426"/>
        <w:rPr>
          <w:rFonts w:cs="Arial"/>
        </w:rPr>
      </w:pPr>
      <w:r w:rsidRPr="00A625C1">
        <w:rPr>
          <w:rFonts w:cs="Arial"/>
        </w:rPr>
        <w:t xml:space="preserve">Za datę wystawienia faktury ustrukturyzowanej uznaje się datę przesłania faktury przez Kontrahenta do </w:t>
      </w:r>
      <w:proofErr w:type="spellStart"/>
      <w:r w:rsidRPr="00A625C1">
        <w:rPr>
          <w:rFonts w:cs="Arial"/>
        </w:rPr>
        <w:t>KSeF</w:t>
      </w:r>
      <w:proofErr w:type="spellEnd"/>
      <w:r w:rsidRPr="00A625C1">
        <w:rPr>
          <w:rFonts w:cs="Arial"/>
        </w:rPr>
        <w:t xml:space="preserve">, a w przypadku faktury, o której mowa w art. 106nda ust. 1 lub ust. 16 ustawy o VAT lub faktur wystawianych w okresie awarii lub niedostępności </w:t>
      </w:r>
      <w:proofErr w:type="spellStart"/>
      <w:r w:rsidRPr="00A625C1">
        <w:rPr>
          <w:rFonts w:cs="Arial"/>
        </w:rPr>
        <w:t>KSeF</w:t>
      </w:r>
      <w:proofErr w:type="spellEnd"/>
      <w:r w:rsidRPr="00A625C1">
        <w:rPr>
          <w:rFonts w:cs="Arial"/>
        </w:rPr>
        <w:t xml:space="preserve"> – datę wystawienia wskazaną przez Kontrahenta na tej fakturze.</w:t>
      </w:r>
    </w:p>
    <w:p w14:paraId="3961DF37" w14:textId="77777777" w:rsidR="007D3E4C" w:rsidRPr="00A625C1" w:rsidRDefault="007D3E4C" w:rsidP="007D3E4C">
      <w:pPr>
        <w:pStyle w:val="Akapitzlist"/>
        <w:numPr>
          <w:ilvl w:val="0"/>
          <w:numId w:val="14"/>
        </w:numPr>
        <w:spacing w:after="160" w:line="259" w:lineRule="auto"/>
        <w:ind w:left="426" w:hanging="426"/>
        <w:rPr>
          <w:rFonts w:cs="Arial"/>
        </w:rPr>
      </w:pPr>
      <w:r w:rsidRPr="00A625C1">
        <w:rPr>
          <w:rFonts w:cs="Arial"/>
        </w:rPr>
        <w:t xml:space="preserve">Za dzień skutecznego doręczenia faktury ORLEN </w:t>
      </w:r>
      <w:proofErr w:type="spellStart"/>
      <w:r w:rsidRPr="00A625C1">
        <w:rPr>
          <w:rFonts w:cs="Arial"/>
        </w:rPr>
        <w:t>Aviation</w:t>
      </w:r>
      <w:proofErr w:type="spellEnd"/>
      <w:r w:rsidRPr="00A625C1">
        <w:rPr>
          <w:rFonts w:cs="Arial"/>
        </w:rPr>
        <w:t xml:space="preserve"> sp. z o.o. uznaje się dzień jej otrzymania w rozumieniu przepisów ustawy o VAT; w przypadku faktury ustrukturyzowanej będzie to zatem dzień przydzielenia jej indywidualnego numeru identyfikującego tę fakturę w </w:t>
      </w:r>
      <w:proofErr w:type="spellStart"/>
      <w:r w:rsidRPr="00A625C1">
        <w:rPr>
          <w:rFonts w:cs="Arial"/>
        </w:rPr>
        <w:t>KSeF</w:t>
      </w:r>
      <w:proofErr w:type="spellEnd"/>
      <w:r w:rsidRPr="00A625C1">
        <w:rPr>
          <w:rFonts w:cs="Arial"/>
        </w:rPr>
        <w:t>.</w:t>
      </w:r>
    </w:p>
    <w:p w14:paraId="7ABD120D" w14:textId="77777777" w:rsidR="007D3E4C" w:rsidRPr="00A625C1" w:rsidRDefault="007D3E4C" w:rsidP="007D3E4C">
      <w:pPr>
        <w:pStyle w:val="Akapitzlist"/>
        <w:numPr>
          <w:ilvl w:val="0"/>
          <w:numId w:val="14"/>
        </w:numPr>
        <w:spacing w:after="160" w:line="259" w:lineRule="auto"/>
        <w:ind w:left="426" w:hanging="426"/>
        <w:rPr>
          <w:rFonts w:cs="Arial"/>
        </w:rPr>
      </w:pPr>
      <w:r w:rsidRPr="00A625C1">
        <w:rPr>
          <w:rFonts w:cs="Arial"/>
        </w:rPr>
        <w:t xml:space="preserve">Jeżeli ustawa o VAT dopuszcza możliwość udostępnienia ORLEN </w:t>
      </w:r>
      <w:proofErr w:type="spellStart"/>
      <w:r w:rsidRPr="00A625C1">
        <w:rPr>
          <w:rFonts w:cs="Arial"/>
        </w:rPr>
        <w:t>Aviation</w:t>
      </w:r>
      <w:proofErr w:type="spellEnd"/>
      <w:r w:rsidRPr="00A625C1">
        <w:rPr>
          <w:rFonts w:cs="Arial"/>
        </w:rPr>
        <w:t xml:space="preserve"> sp. z o.o.  faktury w sposób inny niż przy użyciu </w:t>
      </w:r>
      <w:proofErr w:type="spellStart"/>
      <w:r w:rsidRPr="00A625C1">
        <w:rPr>
          <w:rFonts w:cs="Arial"/>
        </w:rPr>
        <w:t>KSeF</w:t>
      </w:r>
      <w:proofErr w:type="spellEnd"/>
      <w:r w:rsidRPr="00A625C1">
        <w:rPr>
          <w:rFonts w:cs="Arial"/>
        </w:rPr>
        <w:t xml:space="preserve">, taka faktura może zostać doręczona ORLEN </w:t>
      </w:r>
      <w:proofErr w:type="spellStart"/>
      <w:r w:rsidRPr="00A625C1">
        <w:rPr>
          <w:rFonts w:cs="Arial"/>
        </w:rPr>
        <w:t>Aviation</w:t>
      </w:r>
      <w:proofErr w:type="spellEnd"/>
      <w:r w:rsidRPr="00A625C1">
        <w:rPr>
          <w:rFonts w:cs="Arial"/>
        </w:rPr>
        <w:t xml:space="preserve"> sp. z o.o. na jeden z następujących adresów: </w:t>
      </w:r>
    </w:p>
    <w:p w14:paraId="426A6B18" w14:textId="77777777" w:rsidR="007D3E4C" w:rsidRPr="00A625C1" w:rsidRDefault="007D3E4C" w:rsidP="007D3E4C">
      <w:pPr>
        <w:pStyle w:val="Akapitzlist"/>
        <w:numPr>
          <w:ilvl w:val="1"/>
          <w:numId w:val="14"/>
        </w:numPr>
        <w:spacing w:after="160" w:line="259" w:lineRule="auto"/>
        <w:ind w:left="426" w:hanging="426"/>
        <w:rPr>
          <w:rFonts w:cs="Arial"/>
        </w:rPr>
      </w:pPr>
      <w:r w:rsidRPr="00A625C1">
        <w:rPr>
          <w:rFonts w:cs="Arial"/>
        </w:rPr>
        <w:t xml:space="preserve">ORLEN Centrum Usług Korporacyjnych Sp. z o.o., ul. Łukasiewicza 39, 09- 400 Płock, z dopiskiem „Faktura” (za datę skutecznego doręczenia faktury w takim przypadku będzie uznawana data doręczenia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A625C1">
        <w:rPr>
          <w:rFonts w:cs="Arial"/>
        </w:rPr>
        <w:t>KSeF</w:t>
      </w:r>
      <w:proofErr w:type="spellEnd"/>
      <w:r w:rsidRPr="00A625C1">
        <w:rPr>
          <w:rFonts w:cs="Arial"/>
        </w:rPr>
        <w:t xml:space="preserve"> – w zależności od tego, która z wymienionych sytuacji nastąpi pierwsza).</w:t>
      </w:r>
    </w:p>
    <w:p w14:paraId="079B40A1" w14:textId="77777777" w:rsidR="007D3E4C" w:rsidRPr="00A625C1" w:rsidRDefault="007D3E4C" w:rsidP="007D3E4C">
      <w:pPr>
        <w:pStyle w:val="Akapitzlist"/>
        <w:numPr>
          <w:ilvl w:val="1"/>
          <w:numId w:val="14"/>
        </w:numPr>
        <w:spacing w:after="160" w:line="259" w:lineRule="auto"/>
        <w:ind w:left="426" w:hanging="426"/>
        <w:rPr>
          <w:rFonts w:cs="Arial"/>
        </w:rPr>
      </w:pPr>
      <w:r w:rsidRPr="00A625C1">
        <w:rPr>
          <w:rFonts w:cs="Arial"/>
        </w:rPr>
        <w:t xml:space="preserve">e-mail: efaktura.petr@orlen.pl (za datę skutecznego doręczenia faktury w takim przypadku będzie uznawana data wysłania przez Kontrahenta do ORLEN </w:t>
      </w:r>
      <w:proofErr w:type="spellStart"/>
      <w:r w:rsidRPr="00A625C1">
        <w:rPr>
          <w:rFonts w:cs="Arial"/>
        </w:rPr>
        <w:t>Aviation</w:t>
      </w:r>
      <w:proofErr w:type="spellEnd"/>
      <w:r w:rsidRPr="00A625C1">
        <w:rPr>
          <w:rFonts w:cs="Arial"/>
        </w:rPr>
        <w:t xml:space="preserve"> sp. z o.o. wiadomości e-mail zawierającej ww. fakturę w formacie PDF oznaczoną odpowiednimi kodami zgodnie z ustawą o VAT lub data nadania fakturze numeru identyfikującego w </w:t>
      </w:r>
      <w:proofErr w:type="spellStart"/>
      <w:r w:rsidRPr="00A625C1">
        <w:rPr>
          <w:rFonts w:cs="Arial"/>
        </w:rPr>
        <w:t>KSeF</w:t>
      </w:r>
      <w:proofErr w:type="spellEnd"/>
      <w:r w:rsidRPr="00A625C1">
        <w:rPr>
          <w:rFonts w:cs="Arial"/>
        </w:rPr>
        <w:t xml:space="preserve"> – w zależności od tego, która z wymienionych sytuacji nastąpi pierwsza).</w:t>
      </w:r>
    </w:p>
    <w:p w14:paraId="6A0B09D9" w14:textId="77777777" w:rsidR="007D3E4C" w:rsidRPr="00A625C1" w:rsidRDefault="007D3E4C" w:rsidP="007D3E4C">
      <w:pPr>
        <w:pStyle w:val="Akapitzlist"/>
        <w:numPr>
          <w:ilvl w:val="0"/>
          <w:numId w:val="14"/>
        </w:numPr>
        <w:spacing w:after="160" w:line="259" w:lineRule="auto"/>
        <w:ind w:left="426" w:hanging="426"/>
        <w:rPr>
          <w:rFonts w:cs="Arial"/>
        </w:rPr>
      </w:pPr>
      <w:r w:rsidRPr="00A625C1">
        <w:rPr>
          <w:rFonts w:cs="Arial"/>
        </w:rPr>
        <w:t>Faktura będzie uznana za prawidłowo wystawioną, jeżeli zostanie wystawiona z uwzględnieniem zasad wystawiania faktur określonych w ustawie o VAT.</w:t>
      </w:r>
    </w:p>
    <w:p w14:paraId="4485ADDD" w14:textId="77777777" w:rsidR="007D3E4C" w:rsidRPr="00A625C1" w:rsidRDefault="007D3E4C" w:rsidP="007D3E4C">
      <w:pPr>
        <w:pStyle w:val="Akapitzlist"/>
        <w:numPr>
          <w:ilvl w:val="0"/>
          <w:numId w:val="14"/>
        </w:numPr>
        <w:spacing w:after="160" w:line="259" w:lineRule="auto"/>
        <w:ind w:left="426" w:hanging="426"/>
        <w:rPr>
          <w:rFonts w:cs="Arial"/>
        </w:rPr>
      </w:pPr>
      <w:r w:rsidRPr="00A625C1">
        <w:rPr>
          <w:rFonts w:cs="Arial"/>
        </w:rPr>
        <w:t xml:space="preserve">Faktura powinna zawierać następujące dane: </w:t>
      </w:r>
    </w:p>
    <w:p w14:paraId="576BBD91" w14:textId="77777777" w:rsidR="007D3E4C" w:rsidRPr="00A625C1" w:rsidRDefault="007D3E4C" w:rsidP="007D3E4C">
      <w:pPr>
        <w:pStyle w:val="Akapitzlist"/>
        <w:numPr>
          <w:ilvl w:val="2"/>
          <w:numId w:val="15"/>
        </w:numPr>
        <w:spacing w:after="160" w:line="259" w:lineRule="auto"/>
        <w:ind w:left="851"/>
        <w:rPr>
          <w:rFonts w:cs="Arial"/>
        </w:rPr>
      </w:pPr>
      <w:r w:rsidRPr="00A625C1">
        <w:rPr>
          <w:rFonts w:cs="Arial"/>
        </w:rPr>
        <w:t>numer niniejszej Umowy;</w:t>
      </w:r>
    </w:p>
    <w:p w14:paraId="5B544C0D" w14:textId="77777777" w:rsidR="007D3E4C" w:rsidRPr="00A625C1" w:rsidRDefault="007D3E4C" w:rsidP="007D3E4C">
      <w:pPr>
        <w:pStyle w:val="Akapitzlist"/>
        <w:numPr>
          <w:ilvl w:val="2"/>
          <w:numId w:val="15"/>
        </w:numPr>
        <w:spacing w:after="160" w:line="259" w:lineRule="auto"/>
        <w:ind w:left="851"/>
        <w:rPr>
          <w:rFonts w:cs="Arial"/>
        </w:rPr>
      </w:pPr>
      <w:r w:rsidRPr="00A625C1">
        <w:rPr>
          <w:rFonts w:cs="Arial"/>
        </w:rPr>
        <w:t xml:space="preserve">numer ewidencyjny zlecenia wykonawczego, który zostanie podany przez ORLEN </w:t>
      </w:r>
      <w:proofErr w:type="spellStart"/>
      <w:r w:rsidRPr="00A625C1">
        <w:rPr>
          <w:rFonts w:cs="Arial"/>
        </w:rPr>
        <w:t>Aviation</w:t>
      </w:r>
      <w:proofErr w:type="spellEnd"/>
      <w:r w:rsidRPr="00A625C1">
        <w:rPr>
          <w:rFonts w:cs="Arial"/>
        </w:rPr>
        <w:t xml:space="preserve"> sp. z o.o.,</w:t>
      </w:r>
    </w:p>
    <w:p w14:paraId="4BF66989" w14:textId="77777777" w:rsidR="007D3E4C" w:rsidRPr="00A625C1" w:rsidRDefault="007D3E4C" w:rsidP="007D3E4C">
      <w:pPr>
        <w:pStyle w:val="Akapitzlist"/>
        <w:numPr>
          <w:ilvl w:val="2"/>
          <w:numId w:val="15"/>
        </w:numPr>
        <w:spacing w:after="160" w:line="259" w:lineRule="auto"/>
        <w:ind w:left="851"/>
        <w:rPr>
          <w:rFonts w:cs="Arial"/>
        </w:rPr>
      </w:pPr>
      <w:r w:rsidRPr="00A625C1">
        <w:rPr>
          <w:rFonts w:cs="Arial"/>
        </w:rPr>
        <w:t xml:space="preserve">dane identyfikujące odbiorcę wewnętrznego ORLEN </w:t>
      </w:r>
      <w:proofErr w:type="spellStart"/>
      <w:r w:rsidRPr="00A625C1">
        <w:rPr>
          <w:rFonts w:cs="Arial"/>
        </w:rPr>
        <w:t>Aviation</w:t>
      </w:r>
      <w:proofErr w:type="spellEnd"/>
      <w:r w:rsidRPr="00A625C1">
        <w:rPr>
          <w:rFonts w:cs="Arial"/>
        </w:rPr>
        <w:t xml:space="preserve"> sp. z o.o., tj. nazwę, symbol komórki organizacyjnej lub filii lub imię i nazwisko osoby upoważnionej do akceptacji faktury.</w:t>
      </w:r>
    </w:p>
    <w:p w14:paraId="473B8C4E" w14:textId="77777777" w:rsidR="007D3E4C" w:rsidRPr="00A625C1" w:rsidRDefault="007D3E4C" w:rsidP="007D3E4C">
      <w:pPr>
        <w:ind w:left="426" w:hanging="426"/>
        <w:rPr>
          <w:rFonts w:cs="Arial"/>
        </w:rPr>
      </w:pPr>
    </w:p>
    <w:p w14:paraId="52825684" w14:textId="77777777" w:rsidR="007D3E4C" w:rsidRPr="00A625C1" w:rsidRDefault="007D3E4C" w:rsidP="007D3E4C">
      <w:pPr>
        <w:pStyle w:val="Akapitzlist"/>
        <w:numPr>
          <w:ilvl w:val="0"/>
          <w:numId w:val="14"/>
        </w:numPr>
        <w:spacing w:after="160" w:line="259" w:lineRule="auto"/>
        <w:ind w:left="426" w:hanging="426"/>
        <w:rPr>
          <w:rFonts w:cs="Arial"/>
        </w:rPr>
      </w:pPr>
      <w:r w:rsidRPr="00A625C1">
        <w:rPr>
          <w:rFonts w:cs="Arial"/>
        </w:rPr>
        <w:t xml:space="preserve">W przypadku dostarczenia faktury niezgodnej z wymogami wskazanymi w ust.9 lub bez wymaganych protokołów, ORLEN </w:t>
      </w:r>
      <w:proofErr w:type="spellStart"/>
      <w:r w:rsidRPr="00A625C1">
        <w:rPr>
          <w:rFonts w:cs="Arial"/>
        </w:rPr>
        <w:t>Aviation</w:t>
      </w:r>
      <w:proofErr w:type="spellEnd"/>
      <w:r w:rsidRPr="00A625C1">
        <w:rPr>
          <w:rFonts w:cs="Arial"/>
        </w:rPr>
        <w:t xml:space="preserve"> sp. z o.o., zastrzega sobie prawo do wstrzymania jej płatności. Termin zapłaty należności z niekompletnej faktury, będzie liczony od daty uzupełnienia przez Kontrahenta braków lub otrzymania od Kontrahenta kompletu dokumentów wymienionych powyżej, pod warunkiem, że ORLEN </w:t>
      </w:r>
      <w:proofErr w:type="spellStart"/>
      <w:r w:rsidRPr="00A625C1">
        <w:rPr>
          <w:rFonts w:cs="Arial"/>
        </w:rPr>
        <w:t>Aviation</w:t>
      </w:r>
      <w:proofErr w:type="spellEnd"/>
      <w:r w:rsidRPr="00A625C1">
        <w:rPr>
          <w:rFonts w:cs="Arial"/>
        </w:rPr>
        <w:t xml:space="preserve"> sp. z o.o., poinformował Kontrahenta o brakach faktury lub dokumentacji jej towarzyszącej.</w:t>
      </w:r>
    </w:p>
    <w:p w14:paraId="6D3DD90C" w14:textId="77777777" w:rsidR="007D3E4C" w:rsidRPr="00A625C1" w:rsidRDefault="007D3E4C" w:rsidP="007D3E4C">
      <w:pPr>
        <w:pStyle w:val="Akapitzlist"/>
        <w:numPr>
          <w:ilvl w:val="0"/>
          <w:numId w:val="14"/>
        </w:numPr>
        <w:spacing w:after="160" w:line="259" w:lineRule="auto"/>
        <w:ind w:left="426" w:hanging="426"/>
        <w:rPr>
          <w:rFonts w:cs="Arial"/>
        </w:rPr>
      </w:pPr>
      <w:r w:rsidRPr="00A625C1">
        <w:rPr>
          <w:rFonts w:cs="Arial"/>
        </w:rPr>
        <w:t>Zasady, o których mowa w ust. 6 i 7 powyżej stosuje się odpowiednio do załączników ustrukturyzowanych.</w:t>
      </w:r>
    </w:p>
    <w:p w14:paraId="78BC8C0E" w14:textId="77777777" w:rsidR="007D3E4C" w:rsidRPr="00A625C1" w:rsidRDefault="007D3E4C" w:rsidP="007D3E4C">
      <w:pPr>
        <w:pStyle w:val="Akapitzlist"/>
        <w:numPr>
          <w:ilvl w:val="0"/>
          <w:numId w:val="14"/>
        </w:numPr>
        <w:ind w:left="426" w:hanging="426"/>
        <w:rPr>
          <w:rFonts w:cs="Arial"/>
        </w:rPr>
      </w:pPr>
      <w:r w:rsidRPr="00A625C1">
        <w:rPr>
          <w:rFonts w:cs="Arial"/>
        </w:rPr>
        <w:t xml:space="preserve">Załączniki do faktur, które nie będą załącznikami ustrukturyzowanymi (tj. nie będą stanowić integralnej części faktury i nie będą doręczone przy użyciu </w:t>
      </w:r>
      <w:proofErr w:type="spellStart"/>
      <w:r w:rsidRPr="00A625C1">
        <w:rPr>
          <w:rFonts w:cs="Arial"/>
        </w:rPr>
        <w:t>KSeF</w:t>
      </w:r>
      <w:proofErr w:type="spellEnd"/>
      <w:r w:rsidRPr="00A625C1">
        <w:rPr>
          <w:rFonts w:cs="Arial"/>
        </w:rPr>
        <w:t xml:space="preserve">) zostaną doręczone na adres: efaktura.petr@orlen.pl, przy czym w temacie wiadomości e-mail, w której przesyłany będzie załącznik należy obowiązkowo wpisać nr </w:t>
      </w:r>
      <w:proofErr w:type="spellStart"/>
      <w:r w:rsidRPr="00A625C1">
        <w:rPr>
          <w:rFonts w:cs="Arial"/>
        </w:rPr>
        <w:t>KSeF</w:t>
      </w:r>
      <w:proofErr w:type="spellEnd"/>
      <w:r w:rsidRPr="00A625C1">
        <w:rPr>
          <w:rFonts w:cs="Arial"/>
        </w:rPr>
        <w:t xml:space="preserve"> faktury, której dotyczy przesłany załącznik a jeśli faktura została wystawiona w trybie awarii lub niedostępności </w:t>
      </w:r>
      <w:proofErr w:type="spellStart"/>
      <w:r w:rsidRPr="00A625C1">
        <w:rPr>
          <w:rFonts w:cs="Arial"/>
        </w:rPr>
        <w:t>KSeF</w:t>
      </w:r>
      <w:proofErr w:type="spellEnd"/>
      <w:r w:rsidRPr="00A625C1">
        <w:rPr>
          <w:rFonts w:cs="Arial"/>
        </w:rPr>
        <w:t xml:space="preserve">, wówczas numeru </w:t>
      </w:r>
      <w:proofErr w:type="spellStart"/>
      <w:r w:rsidRPr="00A625C1">
        <w:rPr>
          <w:rFonts w:cs="Arial"/>
        </w:rPr>
        <w:t>KSeF</w:t>
      </w:r>
      <w:proofErr w:type="spellEnd"/>
      <w:r w:rsidRPr="00A625C1">
        <w:rPr>
          <w:rFonts w:cs="Arial"/>
        </w:rPr>
        <w:t xml:space="preserve"> nie należy podawać - należy wskazać nr faktury, przy czym dla każdego przesyłanego załącznika należy zastosować zasadę 1:1, co oznacza, że w jednej wiadomości e-mail należy </w:t>
      </w:r>
      <w:r w:rsidRPr="00A625C1">
        <w:rPr>
          <w:rFonts w:cs="Arial"/>
        </w:rPr>
        <w:lastRenderedPageBreak/>
        <w:t xml:space="preserve">przesłać jeden plik PDF (nie przekraczający 10 </w:t>
      </w:r>
      <w:proofErr w:type="spellStart"/>
      <w:r w:rsidRPr="00A625C1">
        <w:rPr>
          <w:rFonts w:cs="Arial"/>
        </w:rPr>
        <w:t>Mb</w:t>
      </w:r>
      <w:proofErr w:type="spellEnd"/>
      <w:r w:rsidRPr="00A625C1">
        <w:rPr>
          <w:rFonts w:cs="Arial"/>
        </w:rPr>
        <w:t>) z załącznikiem do jednej faktury nie stosując linków (np. do portali, platform wymiany plików itp.) ani plików zabezpieczonych hasłem lub spakowanych w formacie pliku np. zip.</w:t>
      </w:r>
    </w:p>
    <w:p w14:paraId="7455E819" w14:textId="77777777" w:rsidR="007D3E4C" w:rsidRPr="00A625C1" w:rsidRDefault="007D3E4C" w:rsidP="007D3E4C">
      <w:pPr>
        <w:pStyle w:val="Akapitzlist"/>
        <w:numPr>
          <w:ilvl w:val="0"/>
          <w:numId w:val="14"/>
        </w:numPr>
        <w:ind w:left="426" w:hanging="426"/>
        <w:rPr>
          <w:rFonts w:cs="Arial"/>
        </w:rPr>
      </w:pPr>
      <w:r w:rsidRPr="00A625C1">
        <w:rPr>
          <w:rFonts w:cs="Arial"/>
        </w:rPr>
        <w:t>Kontrahent oświadcza, że jest czynnym podatnikiem podatku od towarów i usług (VAT) i posiada następujący Numer Identyfikacji Podatkowej (NIP): …………………………….</w:t>
      </w:r>
    </w:p>
    <w:p w14:paraId="1EB60065" w14:textId="77777777" w:rsidR="007D3E4C" w:rsidRPr="00A625C1" w:rsidRDefault="007D3E4C" w:rsidP="007D3E4C">
      <w:pPr>
        <w:pStyle w:val="Akapitzlist"/>
        <w:numPr>
          <w:ilvl w:val="0"/>
          <w:numId w:val="14"/>
        </w:numPr>
        <w:ind w:left="426" w:hanging="426"/>
        <w:rPr>
          <w:rFonts w:cs="Arial"/>
        </w:rPr>
      </w:pPr>
      <w:r w:rsidRPr="00A625C1">
        <w:rPr>
          <w:rFonts w:cs="Arial"/>
        </w:rPr>
        <w:t xml:space="preserve">ORLEN </w:t>
      </w:r>
      <w:proofErr w:type="spellStart"/>
      <w:r w:rsidRPr="00A625C1">
        <w:rPr>
          <w:rFonts w:cs="Arial"/>
        </w:rPr>
        <w:t>Aviation</w:t>
      </w:r>
      <w:proofErr w:type="spellEnd"/>
      <w:r w:rsidRPr="00A625C1">
        <w:rPr>
          <w:rFonts w:cs="Arial"/>
        </w:rPr>
        <w:t xml:space="preserve"> sp. z o.o. oświadcza, że jest czynnym podatnikiem podatku od towarów i usług i posiada następujący Numer Identyfikacji Podatkowej (NIP): PL5221776204. </w:t>
      </w:r>
    </w:p>
    <w:p w14:paraId="4739D92A" w14:textId="77777777" w:rsidR="007D3E4C" w:rsidRPr="00A625C1" w:rsidRDefault="007D3E4C" w:rsidP="007D3E4C">
      <w:pPr>
        <w:pStyle w:val="Akapitzlist"/>
        <w:numPr>
          <w:ilvl w:val="0"/>
          <w:numId w:val="14"/>
        </w:numPr>
        <w:ind w:left="426" w:hanging="426"/>
        <w:rPr>
          <w:rFonts w:cs="Arial"/>
        </w:rPr>
      </w:pPr>
      <w:r w:rsidRPr="00A625C1">
        <w:rPr>
          <w:rFonts w:cs="Arial"/>
        </w:rPr>
        <w:t xml:space="preserve">ORLEN </w:t>
      </w:r>
      <w:proofErr w:type="spellStart"/>
      <w:r w:rsidRPr="00A625C1">
        <w:rPr>
          <w:rFonts w:cs="Arial"/>
        </w:rPr>
        <w:t>Aviation</w:t>
      </w:r>
      <w:proofErr w:type="spellEnd"/>
      <w:r w:rsidRPr="00A625C1">
        <w:rPr>
          <w:rFonts w:cs="Arial"/>
        </w:rPr>
        <w:t xml:space="preserve"> sp. z o.o. oświadcza, że posiada status dużego przedsiębiorcy w rozumieniu art. 4 pkt 6 ustawy o przeciwdziałaniu nadmiernym opóźnieniom w transakcjach handlowych.</w:t>
      </w:r>
    </w:p>
    <w:p w14:paraId="114CFC20" w14:textId="77777777" w:rsidR="007D3E4C" w:rsidRPr="00A625C1" w:rsidRDefault="007D3E4C" w:rsidP="007D3E4C">
      <w:pPr>
        <w:pStyle w:val="Akapitzlist"/>
        <w:numPr>
          <w:ilvl w:val="0"/>
          <w:numId w:val="14"/>
        </w:numPr>
        <w:ind w:left="426" w:hanging="426"/>
        <w:rPr>
          <w:rFonts w:cs="Arial"/>
        </w:rPr>
      </w:pPr>
      <w:r w:rsidRPr="00A625C1">
        <w:rPr>
          <w:rFonts w:cs="Arial"/>
        </w:rPr>
        <w:t xml:space="preserve">Kontrahent zobowiązuje się do zachowania statusu podatnika VAT czynnego przynajmniej do dnia wystawienia ostatniej faktury dla ORLEN </w:t>
      </w:r>
      <w:proofErr w:type="spellStart"/>
      <w:r w:rsidRPr="00A625C1">
        <w:rPr>
          <w:rFonts w:cs="Arial"/>
        </w:rPr>
        <w:t>Aviation</w:t>
      </w:r>
      <w:proofErr w:type="spellEnd"/>
      <w:r w:rsidRPr="00A625C1">
        <w:rPr>
          <w:rFonts w:cs="Arial"/>
        </w:rPr>
        <w:t xml:space="preserve"> sp. z o.o. W przypadku gdy Kontrahent zostanie wykreślony z rejestru VAT na podstawie przesłanek wskazanych w ustawie o VAT, jest on zobowiązany do niezwłocznego powiadomienia ORLEN </w:t>
      </w:r>
      <w:proofErr w:type="spellStart"/>
      <w:r w:rsidRPr="00A625C1">
        <w:rPr>
          <w:rFonts w:cs="Arial"/>
        </w:rPr>
        <w:t>Aviation</w:t>
      </w:r>
      <w:proofErr w:type="spellEnd"/>
      <w:r w:rsidRPr="00A625C1">
        <w:rPr>
          <w:rFonts w:cs="Arial"/>
        </w:rPr>
        <w:t xml:space="preserve"> sp. z o.o. o tym fakcie. W przypadku gdy Kontrahent nie powiadomi ORLEN </w:t>
      </w:r>
      <w:proofErr w:type="spellStart"/>
      <w:r w:rsidRPr="00A625C1">
        <w:rPr>
          <w:rFonts w:cs="Arial"/>
        </w:rPr>
        <w:t>Aviation</w:t>
      </w:r>
      <w:proofErr w:type="spellEnd"/>
      <w:r w:rsidRPr="00A625C1">
        <w:rPr>
          <w:rFonts w:cs="Arial"/>
        </w:rPr>
        <w:t xml:space="preserve"> sp. z o.o. o wykreśleniu z rejestru VAT, o którym mowa w zdaniu poprzedzającym, postanowienia ust. 2 poniżej stosuje się odpowiednio, z wyjątkiem przypadku gdy Kontrahent w terminie 30 (trzydziestu) dni od dnia pozyskania informacji o wykreśleniu go z rejestru VAT przedstawi ORLEN </w:t>
      </w:r>
      <w:proofErr w:type="spellStart"/>
      <w:r w:rsidRPr="00A625C1">
        <w:rPr>
          <w:rFonts w:cs="Arial"/>
        </w:rPr>
        <w:t>Aviation</w:t>
      </w:r>
      <w:proofErr w:type="spellEnd"/>
      <w:r w:rsidRPr="00A625C1">
        <w:rPr>
          <w:rFonts w:cs="Arial"/>
        </w:rPr>
        <w:t xml:space="preserve"> sp. z o.o. dokumenty, z których wynika, że rejestracja została przywrócona. Niezależnie od powyższych postanowień, Kontrahent najpóźniej przed podpisaniem Umowy, zobowiązuje się do przedstawienia aktualnego urzędowego zaświadczenia potwierdzającego zarejestrowanie Kontrahenta jako podatnika podatku VAT czynnego. </w:t>
      </w:r>
    </w:p>
    <w:p w14:paraId="5170FF43" w14:textId="77777777" w:rsidR="007D3E4C" w:rsidRPr="00A625C1" w:rsidRDefault="007D3E4C" w:rsidP="007D3E4C">
      <w:pPr>
        <w:pStyle w:val="Akapitzlist"/>
        <w:numPr>
          <w:ilvl w:val="0"/>
          <w:numId w:val="14"/>
        </w:numPr>
        <w:ind w:left="426" w:hanging="426"/>
        <w:rPr>
          <w:rFonts w:cs="Arial"/>
        </w:rPr>
      </w:pPr>
      <w:r w:rsidRPr="00A625C1">
        <w:rPr>
          <w:rFonts w:cs="Arial"/>
        </w:rPr>
        <w:t xml:space="preserve">Kontrahent gwarantuje i ponosi odpowiedzialność za prawidłowość zastosowanych stawek podatku VAT, co oznacza, że w przypadku zakwestionowania przez organy podatkowe prawa ORLEN </w:t>
      </w:r>
      <w:proofErr w:type="spellStart"/>
      <w:r w:rsidRPr="00A625C1">
        <w:rPr>
          <w:rFonts w:cs="Arial"/>
        </w:rPr>
        <w:t>Aviation</w:t>
      </w:r>
      <w:proofErr w:type="spellEnd"/>
      <w:r w:rsidRPr="00A625C1">
        <w:rPr>
          <w:rFonts w:cs="Arial"/>
        </w:rPr>
        <w:t xml:space="preserve"> sp. z o.o. do odliczenia podatku z tego powodu, iż zgodnie z przepisami dana transakcja nie podlegała opodatkowaniu lub była zwolniona od podatku,  Kontrahent – na pisemne żądanie  ORLEN </w:t>
      </w:r>
      <w:proofErr w:type="spellStart"/>
      <w:r w:rsidRPr="00A625C1">
        <w:rPr>
          <w:rFonts w:cs="Arial"/>
        </w:rPr>
        <w:t>Aviation</w:t>
      </w:r>
      <w:proofErr w:type="spellEnd"/>
      <w:r w:rsidRPr="00A625C1">
        <w:rPr>
          <w:rFonts w:cs="Arial"/>
        </w:rPr>
        <w:t xml:space="preserve"> sp. z o.o. oraz w terminie w nim wskazanym – dokona odpowiedniej korekty faktury oraz zwróci ORLEN </w:t>
      </w:r>
      <w:proofErr w:type="spellStart"/>
      <w:r w:rsidRPr="00A625C1">
        <w:rPr>
          <w:rFonts w:cs="Arial"/>
        </w:rPr>
        <w:t>Aviation</w:t>
      </w:r>
      <w:proofErr w:type="spellEnd"/>
      <w:r w:rsidRPr="00A625C1">
        <w:rPr>
          <w:rFonts w:cs="Arial"/>
        </w:rPr>
        <w:t xml:space="preserve"> sp. z o.o. powstałą różnicę w terminie 21 (dwudziestu jeden) dni od dnia wystawienia tego żądania. W przypadku odmowy wystawienia przez Kontrahenta faktury korygującej, Kontrahent zgadza się na zwrot ORLEN </w:t>
      </w:r>
      <w:proofErr w:type="spellStart"/>
      <w:r w:rsidRPr="00A625C1">
        <w:rPr>
          <w:rFonts w:cs="Arial"/>
        </w:rPr>
        <w:t>Aviation</w:t>
      </w:r>
      <w:proofErr w:type="spellEnd"/>
      <w:r w:rsidRPr="00A625C1">
        <w:rPr>
          <w:rFonts w:cs="Arial"/>
        </w:rPr>
        <w:t xml:space="preserve"> sp. z o.o. równowartości podatku VAT zakwestionowanego przez organy podatkowe, przy czym zwrot ten nastąpi na podstawie noty księgowej wystawionej przez ORLEN </w:t>
      </w:r>
      <w:proofErr w:type="spellStart"/>
      <w:r w:rsidRPr="00A625C1">
        <w:rPr>
          <w:rFonts w:cs="Arial"/>
        </w:rPr>
        <w:t>Aviation</w:t>
      </w:r>
      <w:proofErr w:type="spellEnd"/>
      <w:r w:rsidRPr="00A625C1">
        <w:rPr>
          <w:rFonts w:cs="Arial"/>
        </w:rPr>
        <w:t xml:space="preserve"> sp. z o.o., w terminie 21 (dwudziestu jeden) dni od dnia jej wystawienia przez ORLEN </w:t>
      </w:r>
      <w:proofErr w:type="spellStart"/>
      <w:r w:rsidRPr="00A625C1">
        <w:rPr>
          <w:rFonts w:cs="Arial"/>
        </w:rPr>
        <w:t>Aviation</w:t>
      </w:r>
      <w:proofErr w:type="spellEnd"/>
      <w:r w:rsidRPr="00A625C1">
        <w:rPr>
          <w:rFonts w:cs="Arial"/>
        </w:rPr>
        <w:t xml:space="preserve"> sp. z o.o. W każdym z powyższych przypadków Kontrahent </w:t>
      </w:r>
      <w:proofErr w:type="gramStart"/>
      <w:r w:rsidRPr="00A625C1">
        <w:rPr>
          <w:rFonts w:cs="Arial"/>
        </w:rPr>
        <w:t>zwróci  ORLEN</w:t>
      </w:r>
      <w:proofErr w:type="gramEnd"/>
      <w:r w:rsidRPr="00A625C1">
        <w:rPr>
          <w:rFonts w:cs="Arial"/>
        </w:rPr>
        <w:t xml:space="preserve"> </w:t>
      </w:r>
      <w:proofErr w:type="spellStart"/>
      <w:r w:rsidRPr="00A625C1">
        <w:rPr>
          <w:rFonts w:cs="Arial"/>
        </w:rPr>
        <w:t>Aviation</w:t>
      </w:r>
      <w:proofErr w:type="spellEnd"/>
      <w:r w:rsidRPr="00A625C1">
        <w:rPr>
          <w:rFonts w:cs="Arial"/>
        </w:rPr>
        <w:t xml:space="preserve"> sp. z o.o. także równowartość sankcji, odsetek, kar i innych obciążeń dodatkowo poniesionych przez ORLEN </w:t>
      </w:r>
      <w:proofErr w:type="spellStart"/>
      <w:r w:rsidRPr="00A625C1">
        <w:rPr>
          <w:rFonts w:cs="Arial"/>
        </w:rPr>
        <w:t>Aviation</w:t>
      </w:r>
      <w:proofErr w:type="spellEnd"/>
      <w:r w:rsidRPr="00A625C1">
        <w:rPr>
          <w:rFonts w:cs="Arial"/>
        </w:rPr>
        <w:t xml:space="preserve"> sp. z o.o. bądź nałożonych przez władze podatkowe, przy czym zwrot ten nastąpi w sposób opisany w zdaniu poprzednim. Powyższe postanowienia znajdą odpowiednio zastosowanie również w przypadku, gdy ORLEN </w:t>
      </w:r>
      <w:proofErr w:type="spellStart"/>
      <w:r w:rsidRPr="00A625C1">
        <w:rPr>
          <w:rFonts w:cs="Arial"/>
        </w:rPr>
        <w:t>Aviation</w:t>
      </w:r>
      <w:proofErr w:type="spellEnd"/>
      <w:r w:rsidRPr="00A625C1">
        <w:rPr>
          <w:rFonts w:cs="Arial"/>
        </w:rPr>
        <w:t xml:space="preserve"> sp. z o.o. do sprzedaży towarów zastosuje stawkę podatku VAT wskazaną przez Kontrahenta na fakturach dokumentujących dostawy towarów dla ORLEN </w:t>
      </w:r>
      <w:proofErr w:type="spellStart"/>
      <w:r w:rsidRPr="00A625C1">
        <w:rPr>
          <w:rFonts w:cs="Arial"/>
        </w:rPr>
        <w:t>Aviation</w:t>
      </w:r>
      <w:proofErr w:type="spellEnd"/>
      <w:r w:rsidRPr="00A625C1">
        <w:rPr>
          <w:rFonts w:cs="Arial"/>
        </w:rPr>
        <w:t xml:space="preserve"> sp. z o.o., a następnie będzie ona kwestionowana przez organy podatkowe. Strony zgodnie postanawiają, że zobowiązanie opisane w niniejszym ust. 2 obowiązuje niezależnie od rozwiązania, wygaśnięcia lub uchylenia bądź zniweczenia skutków prawnych Umowy.</w:t>
      </w:r>
    </w:p>
    <w:p w14:paraId="76FD8A8C" w14:textId="77777777" w:rsidR="007D3E4C" w:rsidRPr="00A625C1" w:rsidRDefault="007D3E4C" w:rsidP="007D3E4C">
      <w:pPr>
        <w:pStyle w:val="Akapitzlist"/>
        <w:numPr>
          <w:ilvl w:val="0"/>
          <w:numId w:val="14"/>
        </w:numPr>
        <w:ind w:left="426" w:hanging="426"/>
        <w:rPr>
          <w:rFonts w:cs="Arial"/>
        </w:rPr>
      </w:pPr>
      <w:r w:rsidRPr="00A625C1">
        <w:rPr>
          <w:rFonts w:cs="Arial"/>
        </w:rPr>
        <w:t>Płatność wynikająca z umowy będzie realizowana w mechanizmie podzielonej płatności, o którym mowa w ustawie z dnia 11 marca 2004 r. o podatku od towarów i usług, wyłącznie na wskazany przez Kontrahenta rachunek bankowy figurujący w wykazie podatników VAT prowadzonym przez właściwy organ administracji (tzw. Białej Liście). Dotyczy to zarówno rachunków bankowych prowadzonych w złotych polskich, jak i walutach obcych.</w:t>
      </w:r>
    </w:p>
    <w:p w14:paraId="77B91B8F" w14:textId="77777777" w:rsidR="007D3E4C" w:rsidRPr="00A625C1" w:rsidRDefault="007D3E4C" w:rsidP="007D3E4C">
      <w:pPr>
        <w:pStyle w:val="Akapitzlist"/>
        <w:numPr>
          <w:ilvl w:val="0"/>
          <w:numId w:val="14"/>
        </w:numPr>
        <w:ind w:left="426" w:hanging="426"/>
        <w:rPr>
          <w:rFonts w:cs="Arial"/>
        </w:rPr>
      </w:pPr>
      <w:r w:rsidRPr="00A625C1">
        <w:rPr>
          <w:rFonts w:cs="Arial"/>
        </w:rPr>
        <w:lastRenderedPageBreak/>
        <w:t xml:space="preserve">W przypadku niemożności dokonania płatności w sposób wskazany w pkt 1 powyżej z uwagi na: </w:t>
      </w:r>
    </w:p>
    <w:p w14:paraId="13634326" w14:textId="77777777" w:rsidR="007D3E4C" w:rsidRPr="00A625C1" w:rsidRDefault="007D3E4C" w:rsidP="007D3E4C">
      <w:pPr>
        <w:pStyle w:val="Akapitzlist"/>
        <w:numPr>
          <w:ilvl w:val="0"/>
          <w:numId w:val="16"/>
        </w:numPr>
        <w:spacing w:after="160" w:line="259" w:lineRule="auto"/>
        <w:rPr>
          <w:rFonts w:cs="Arial"/>
        </w:rPr>
      </w:pPr>
      <w:r w:rsidRPr="00A625C1">
        <w:rPr>
          <w:rFonts w:cs="Arial"/>
        </w:rPr>
        <w:t xml:space="preserve">brak na Białej Liście wskazanego przez Kontrahenta numeru rachunku bankowego lub </w:t>
      </w:r>
    </w:p>
    <w:p w14:paraId="6213C891" w14:textId="77777777" w:rsidR="007D3E4C" w:rsidRPr="00A625C1" w:rsidRDefault="007D3E4C" w:rsidP="007D3E4C">
      <w:pPr>
        <w:pStyle w:val="Akapitzlist"/>
        <w:numPr>
          <w:ilvl w:val="0"/>
          <w:numId w:val="16"/>
        </w:numPr>
        <w:spacing w:line="259" w:lineRule="auto"/>
        <w:rPr>
          <w:rFonts w:cs="Arial"/>
        </w:rPr>
      </w:pPr>
      <w:r w:rsidRPr="00A625C1">
        <w:rPr>
          <w:rFonts w:cs="Arial"/>
        </w:rPr>
        <w:t xml:space="preserve">brak wskazania przez Kontrahenta jako właściwego do zapłaty części ceny brutto odpowiadającej podatkowi VAT numeru rachunku bankowego w złotych polskich figurującego na Białej Liście (dotyczy przypadków wskazania przez Kontrahenta do zapłaty ceny netto rachunku bankowego w walucie obcej), </w:t>
      </w:r>
    </w:p>
    <w:p w14:paraId="2C02529F" w14:textId="77777777" w:rsidR="007D3E4C" w:rsidRPr="00A625C1" w:rsidRDefault="007D3E4C" w:rsidP="007D3E4C">
      <w:pPr>
        <w:pStyle w:val="Akapitzlist"/>
        <w:numPr>
          <w:ilvl w:val="0"/>
          <w:numId w:val="14"/>
        </w:numPr>
        <w:spacing w:after="160" w:line="259" w:lineRule="auto"/>
        <w:ind w:left="426" w:hanging="426"/>
        <w:rPr>
          <w:rFonts w:cs="Arial"/>
        </w:rPr>
      </w:pPr>
      <w:r w:rsidRPr="00A625C1">
        <w:rPr>
          <w:rFonts w:cs="Arial"/>
        </w:rPr>
        <w:t xml:space="preserve">ORLEN </w:t>
      </w:r>
      <w:proofErr w:type="spellStart"/>
      <w:r w:rsidRPr="00A625C1">
        <w:rPr>
          <w:rFonts w:cs="Arial"/>
        </w:rPr>
        <w:t>Aviation</w:t>
      </w:r>
      <w:proofErr w:type="spellEnd"/>
      <w:r w:rsidRPr="00A625C1">
        <w:rPr>
          <w:rFonts w:cs="Arial"/>
        </w:rPr>
        <w:t xml:space="preserve"> sp. z o.o. będzie uprawniony do wstrzymania płatności na rzecz Kontrahenta odpowiednio: wynagrodzenia (w przypadku wskazanym w </w:t>
      </w:r>
      <w:proofErr w:type="spellStart"/>
      <w:r w:rsidRPr="00A625C1">
        <w:rPr>
          <w:rFonts w:cs="Arial"/>
        </w:rPr>
        <w:t>ppkt</w:t>
      </w:r>
      <w:proofErr w:type="spellEnd"/>
      <w:r w:rsidRPr="00A625C1">
        <w:rPr>
          <w:rFonts w:cs="Arial"/>
        </w:rPr>
        <w:t xml:space="preserve"> (i)) lub części wynagrodzenia odpowiadającej podatkowi VAT (w przypadku wskazanym w </w:t>
      </w:r>
      <w:proofErr w:type="spellStart"/>
      <w:r w:rsidRPr="00A625C1">
        <w:rPr>
          <w:rFonts w:cs="Arial"/>
        </w:rPr>
        <w:t>ppkt</w:t>
      </w:r>
      <w:proofErr w:type="spellEnd"/>
      <w:r w:rsidRPr="00A625C1">
        <w:rPr>
          <w:rFonts w:cs="Arial"/>
        </w:rPr>
        <w:t xml:space="preserve"> (ii)).</w:t>
      </w:r>
    </w:p>
    <w:p w14:paraId="70285F79" w14:textId="77777777" w:rsidR="007D3E4C" w:rsidRPr="00A625C1" w:rsidRDefault="007D3E4C" w:rsidP="007D3E4C">
      <w:pPr>
        <w:pStyle w:val="Akapitzlist"/>
        <w:numPr>
          <w:ilvl w:val="0"/>
          <w:numId w:val="14"/>
        </w:numPr>
        <w:ind w:left="426" w:hanging="426"/>
        <w:rPr>
          <w:rFonts w:cs="Arial"/>
        </w:rPr>
      </w:pPr>
      <w:r w:rsidRPr="00A625C1">
        <w:rPr>
          <w:rFonts w:cs="Arial"/>
        </w:rPr>
        <w:t xml:space="preserve">W sytuacji wskazanej w pkt 2 powyżej płatność nastąpi nie później niż w terminie 7 dni roboczych od (odpowiednio): dnia następnego po przekazaniu ORLEN </w:t>
      </w:r>
      <w:proofErr w:type="spellStart"/>
      <w:r w:rsidRPr="00A625C1">
        <w:rPr>
          <w:rFonts w:cs="Arial"/>
        </w:rPr>
        <w:t>Aviation</w:t>
      </w:r>
      <w:proofErr w:type="spellEnd"/>
      <w:r w:rsidRPr="00A625C1">
        <w:rPr>
          <w:rFonts w:cs="Arial"/>
        </w:rPr>
        <w:t xml:space="preserve"> sp. z o.o. przez Kontrahenta informacji o pojawieniu się jego numeru rachunku bankowego na Białej Liście (w przypadku wskazanym w pkt 2 </w:t>
      </w:r>
      <w:proofErr w:type="spellStart"/>
      <w:r w:rsidRPr="00A625C1">
        <w:rPr>
          <w:rFonts w:cs="Arial"/>
        </w:rPr>
        <w:t>ppkt</w:t>
      </w:r>
      <w:proofErr w:type="spellEnd"/>
      <w:r w:rsidRPr="00A625C1">
        <w:rPr>
          <w:rFonts w:cs="Arial"/>
        </w:rPr>
        <w:t xml:space="preserve"> (i) powyżej) lub dnia następnego po wskazaniu ORLEN </w:t>
      </w:r>
      <w:proofErr w:type="spellStart"/>
      <w:r w:rsidRPr="00A625C1">
        <w:rPr>
          <w:rFonts w:cs="Arial"/>
        </w:rPr>
        <w:t>Aviation</w:t>
      </w:r>
      <w:proofErr w:type="spellEnd"/>
      <w:r w:rsidRPr="00A625C1">
        <w:rPr>
          <w:rFonts w:cs="Arial"/>
        </w:rPr>
        <w:t xml:space="preserve"> sp. z o.o. przez Kontrahenta numeru rachunku bankowego w złotych polskich figurującego na Białej Liście (w przypadku, o którym mowa w pkt 2 </w:t>
      </w:r>
      <w:proofErr w:type="spellStart"/>
      <w:r w:rsidRPr="00A625C1">
        <w:rPr>
          <w:rFonts w:cs="Arial"/>
        </w:rPr>
        <w:t>ppkt</w:t>
      </w:r>
      <w:proofErr w:type="spellEnd"/>
      <w:r w:rsidRPr="00A625C1">
        <w:rPr>
          <w:rFonts w:cs="Arial"/>
        </w:rPr>
        <w:t xml:space="preserve"> (ii) powyżej).</w:t>
      </w:r>
    </w:p>
    <w:p w14:paraId="57E38A42" w14:textId="77777777" w:rsidR="007D3E4C" w:rsidRPr="00A625C1" w:rsidRDefault="007D3E4C" w:rsidP="007D3E4C">
      <w:pPr>
        <w:pStyle w:val="Akapitzlist"/>
        <w:numPr>
          <w:ilvl w:val="0"/>
          <w:numId w:val="14"/>
        </w:numPr>
        <w:ind w:left="426" w:hanging="426"/>
        <w:rPr>
          <w:rFonts w:cs="Arial"/>
        </w:rPr>
      </w:pPr>
      <w:r w:rsidRPr="00A625C1">
        <w:rPr>
          <w:rFonts w:cs="Arial"/>
        </w:rPr>
        <w:t xml:space="preserve">Strony zgodnie przyjmują, że wystąpienie okoliczności, o których mowa w pkt 2 powyżej, zwalnia ORLEN </w:t>
      </w:r>
      <w:proofErr w:type="spellStart"/>
      <w:r w:rsidRPr="00A625C1">
        <w:rPr>
          <w:rFonts w:cs="Arial"/>
        </w:rPr>
        <w:t>Aviation</w:t>
      </w:r>
      <w:proofErr w:type="spellEnd"/>
      <w:r w:rsidRPr="00A625C1">
        <w:rPr>
          <w:rFonts w:cs="Arial"/>
        </w:rPr>
        <w:t xml:space="preserve"> sp. z o.o. z obowiązku zapłaty odsetek za zwłokę za okres pomiędzy ustalonym w umowie terminem płatności a dniem zrealizowania przez ORLEN </w:t>
      </w:r>
      <w:proofErr w:type="spellStart"/>
      <w:r w:rsidRPr="00A625C1">
        <w:rPr>
          <w:rFonts w:cs="Arial"/>
        </w:rPr>
        <w:t>Aviation</w:t>
      </w:r>
      <w:proofErr w:type="spellEnd"/>
      <w:r w:rsidRPr="00A625C1">
        <w:rPr>
          <w:rFonts w:cs="Arial"/>
        </w:rPr>
        <w:t xml:space="preserve"> sp. z o.o. na rzecz Kontrahenta płatności, o których mowa w pkt 3 powyżej.</w:t>
      </w:r>
    </w:p>
    <w:p w14:paraId="4F3BF5FE" w14:textId="77777777" w:rsidR="007D3E4C" w:rsidRPr="00A625C1" w:rsidRDefault="007D3E4C" w:rsidP="007D3E4C">
      <w:pPr>
        <w:ind w:left="426" w:hanging="426"/>
        <w:rPr>
          <w:rFonts w:cs="Arial"/>
        </w:rPr>
      </w:pPr>
    </w:p>
    <w:p w14:paraId="6FF474AA" w14:textId="77777777" w:rsidR="00AC4369" w:rsidRDefault="00AC4369" w:rsidP="00AC4369">
      <w:pPr>
        <w:rPr>
          <w:rFonts w:cs="Arial"/>
        </w:rPr>
      </w:pPr>
    </w:p>
    <w:p w14:paraId="102C950C" w14:textId="77777777" w:rsidR="00AC4369" w:rsidRDefault="00AC4369" w:rsidP="00AC4369">
      <w:pPr>
        <w:rPr>
          <w:rFonts w:cs="Arial"/>
        </w:rPr>
      </w:pPr>
    </w:p>
    <w:p w14:paraId="195EA76E" w14:textId="77777777" w:rsidR="00AC4369" w:rsidRPr="00792611" w:rsidRDefault="00AC4369" w:rsidP="00AC4369">
      <w:pPr>
        <w:rPr>
          <w:rFonts w:cs="Arial"/>
          <w:b/>
        </w:rPr>
      </w:pPr>
      <w:r w:rsidRPr="00792611">
        <w:rPr>
          <w:b/>
        </w:rPr>
        <w:t>Załącznik nr 1 do niniejszych Klauzul korporacyjnych ORLEN Aviation – Klauzula informacyjna</w:t>
      </w:r>
    </w:p>
    <w:p w14:paraId="5F49F808" w14:textId="77777777" w:rsidR="00AC4369" w:rsidRPr="00792611" w:rsidRDefault="00AC4369" w:rsidP="00AC4369">
      <w:pPr>
        <w:spacing w:before="100" w:beforeAutospacing="1" w:after="100" w:afterAutospacing="1" w:line="240" w:lineRule="auto"/>
        <w:rPr>
          <w:rFonts w:cs="Arial"/>
        </w:rPr>
      </w:pPr>
      <w:r w:rsidRPr="00792611">
        <w:rPr>
          <w:rFonts w:cs="Arial"/>
        </w:rPr>
        <w:t xml:space="preserve">Klauzula informacyjna dla Oferenta/Wykonawcy/Zleceniobiorcy/Kontrahenta będącego osobą fizyczną prowadzącą działalność gospodarczą w tym wspólnika spółki cywilnej. </w:t>
      </w:r>
    </w:p>
    <w:p w14:paraId="33BD3947" w14:textId="77777777" w:rsidR="00AC4369" w:rsidRPr="00792611" w:rsidRDefault="00AC4369" w:rsidP="00AC4369">
      <w:pPr>
        <w:spacing w:before="100" w:beforeAutospacing="1" w:after="100" w:afterAutospacing="1" w:line="240" w:lineRule="auto"/>
        <w:rPr>
          <w:rFonts w:cs="Arial"/>
        </w:rPr>
      </w:pPr>
      <w:r w:rsidRPr="00792611">
        <w:rPr>
          <w:rFonts w:cs="Arial"/>
        </w:rPr>
        <w:t>I. ADMINISTRATOR DANYCH OSOBOWYCH</w:t>
      </w:r>
    </w:p>
    <w:p w14:paraId="7D4B219F" w14:textId="77777777" w:rsidR="00AC4369" w:rsidRPr="00792611" w:rsidRDefault="00AC4369" w:rsidP="00AC4369">
      <w:pPr>
        <w:spacing w:before="100" w:beforeAutospacing="1" w:after="100" w:afterAutospacing="1" w:line="240" w:lineRule="auto"/>
        <w:rPr>
          <w:rFonts w:cs="Arial"/>
        </w:rPr>
      </w:pPr>
      <w:r w:rsidRPr="00792611">
        <w:rPr>
          <w:rFonts w:cs="Arial"/>
        </w:rPr>
        <w:t>Administratorem Pani/Pana danych osobowych jest ORLEN Aviation Sp. z o.o. z siedzibą w Warszawie (02-159), ul. J. Gordona Bennetta 2 (dalej Spółka). Kontaktowy numer telefonu do Spółki: (22) 778 03 03</w:t>
      </w:r>
    </w:p>
    <w:p w14:paraId="4655BFE1" w14:textId="77777777" w:rsidR="00AC4369" w:rsidRPr="00792611" w:rsidRDefault="00AC4369" w:rsidP="00AC4369">
      <w:pPr>
        <w:spacing w:before="100" w:beforeAutospacing="1" w:after="100" w:afterAutospacing="1" w:line="240" w:lineRule="auto"/>
        <w:rPr>
          <w:rFonts w:cs="Arial"/>
        </w:rPr>
      </w:pPr>
      <w:r w:rsidRPr="00792611">
        <w:rPr>
          <w:rFonts w:cs="Arial"/>
        </w:rPr>
        <w:t>II. INSPEKTOR OCHRONY DANYCH</w:t>
      </w:r>
    </w:p>
    <w:p w14:paraId="62AF02F6" w14:textId="77777777" w:rsidR="00AC4369" w:rsidRPr="00792611" w:rsidRDefault="00AC4369" w:rsidP="00AC4369">
      <w:pPr>
        <w:spacing w:before="100" w:beforeAutospacing="1" w:after="100" w:afterAutospacing="1" w:line="240" w:lineRule="auto"/>
        <w:rPr>
          <w:rFonts w:cs="Arial"/>
        </w:rPr>
      </w:pPr>
      <w:r w:rsidRPr="00792611">
        <w:rPr>
          <w:rFonts w:cs="Arial"/>
        </w:rPr>
        <w:t xml:space="preserve">Wyznaczyliśmy Inspektora Ochrony Danych, z którym może się Pani/Pan skontaktować poprzez następujący adres email: </w:t>
      </w:r>
      <w:hyperlink r:id="rId7" w:history="1">
        <w:r w:rsidRPr="00792611">
          <w:t>iod.avi@orlen.pl</w:t>
        </w:r>
      </w:hyperlink>
      <w:r w:rsidRPr="00792611">
        <w:rPr>
          <w:rFonts w:cs="Arial"/>
        </w:rPr>
        <w:t xml:space="preserve"> lub pisemnie na adres naszej siedziby, wskazany w pkt I, z dopiskiem „Inspektor Ochrony Danych”. Dane dot. Inspektora Ochrony Danych dostępne są również na stronie aviation.orlen.pl w zakładce „kontakt” a następnie „centrala”. </w:t>
      </w:r>
    </w:p>
    <w:p w14:paraId="6F118A9B" w14:textId="77777777" w:rsidR="00AC4369" w:rsidRPr="00792611" w:rsidRDefault="00AC4369" w:rsidP="00AC4369">
      <w:pPr>
        <w:spacing w:before="100" w:beforeAutospacing="1" w:after="100" w:afterAutospacing="1" w:line="240" w:lineRule="auto"/>
        <w:rPr>
          <w:rFonts w:cs="Arial"/>
        </w:rPr>
      </w:pPr>
      <w:r w:rsidRPr="00792611">
        <w:rPr>
          <w:rFonts w:cs="Arial"/>
        </w:rPr>
        <w:t>III. CELE I PODSTAWY PRZETWARZANIA</w:t>
      </w:r>
    </w:p>
    <w:p w14:paraId="0EFF4416" w14:textId="77777777" w:rsidR="00AC4369" w:rsidRPr="00792611" w:rsidRDefault="00AC4369" w:rsidP="00AC4369">
      <w:pPr>
        <w:spacing w:before="100" w:beforeAutospacing="1" w:after="100" w:afterAutospacing="1" w:line="240" w:lineRule="auto"/>
        <w:rPr>
          <w:rFonts w:cs="Arial"/>
        </w:rPr>
      </w:pPr>
      <w:r w:rsidRPr="00792611">
        <w:rPr>
          <w:rFonts w:cs="Arial"/>
        </w:rPr>
        <w:t>Pani/Pana dane osobowe przetwarzane są w następujących celach:</w:t>
      </w:r>
    </w:p>
    <w:p w14:paraId="71E3C97E" w14:textId="77777777" w:rsidR="00AC4369" w:rsidRPr="00792611" w:rsidRDefault="00AC4369" w:rsidP="00AC4369">
      <w:pPr>
        <w:numPr>
          <w:ilvl w:val="0"/>
          <w:numId w:val="11"/>
        </w:numPr>
        <w:tabs>
          <w:tab w:val="left" w:pos="567"/>
        </w:tabs>
        <w:spacing w:before="100" w:beforeAutospacing="1" w:after="100" w:afterAutospacing="1" w:line="240" w:lineRule="auto"/>
        <w:ind w:left="567" w:hanging="567"/>
        <w:rPr>
          <w:rFonts w:cs="Arial"/>
        </w:rPr>
      </w:pPr>
      <w:r w:rsidRPr="00792611">
        <w:rPr>
          <w:rFonts w:cs="Arial"/>
        </w:rPr>
        <w:t>nawiązania współpracy, zawarcia i wykonania Umowy, której Pani/Pan jest stroną,</w:t>
      </w:r>
    </w:p>
    <w:p w14:paraId="4AB5EE3E" w14:textId="77777777" w:rsidR="00AC4369" w:rsidRPr="00792611" w:rsidRDefault="00AC4369" w:rsidP="00AC4369">
      <w:pPr>
        <w:numPr>
          <w:ilvl w:val="0"/>
          <w:numId w:val="11"/>
        </w:numPr>
        <w:tabs>
          <w:tab w:val="left" w:pos="567"/>
        </w:tabs>
        <w:spacing w:before="100" w:beforeAutospacing="1" w:after="100" w:afterAutospacing="1" w:line="240" w:lineRule="auto"/>
        <w:ind w:left="567" w:hanging="567"/>
        <w:rPr>
          <w:rFonts w:cs="Arial"/>
        </w:rPr>
      </w:pPr>
      <w:r w:rsidRPr="00792611">
        <w:rPr>
          <w:rFonts w:cs="Arial"/>
        </w:rPr>
        <w:t xml:space="preserve">wypełnienia obowiązków prawnych ciążących na ORLEN AVIATION SP. Z O.O. wynikających </w:t>
      </w:r>
      <w:r w:rsidRPr="00792611">
        <w:rPr>
          <w:rFonts w:cs="Arial"/>
        </w:rPr>
        <w:br/>
        <w:t xml:space="preserve">z obowiązujących przepisów prawa, w szczególności obowiązków wynikających z przepisów prawa podatkowego i rachunkowego, obowiązków instytucji obowiązanej, wynikających </w:t>
      </w:r>
      <w:r w:rsidRPr="00792611">
        <w:rPr>
          <w:rFonts w:cs="Arial"/>
        </w:rPr>
        <w:br/>
        <w:t xml:space="preserve">z ustawy o przeciwdziałaniu praniu pieniędzy oraz finansowaniu terroryzmu, obowiązków </w:t>
      </w:r>
      <w:r w:rsidRPr="00792611">
        <w:rPr>
          <w:rFonts w:cs="Arial"/>
        </w:rPr>
        <w:lastRenderedPageBreak/>
        <w:t>związanych z przeciwdziałaniem nadużyciom i nieprawidłowościom związanych z przepisami antykorupcyjnymi oraz innymi przepisami wynikającymi ze specyfiki realizowanej umowy.</w:t>
      </w:r>
    </w:p>
    <w:p w14:paraId="4081A9F3" w14:textId="77777777" w:rsidR="00AC4369" w:rsidRPr="00792611" w:rsidRDefault="00AC4369" w:rsidP="00AC4369">
      <w:pPr>
        <w:numPr>
          <w:ilvl w:val="0"/>
          <w:numId w:val="11"/>
        </w:numPr>
        <w:tabs>
          <w:tab w:val="left" w:pos="567"/>
        </w:tabs>
        <w:spacing w:before="100" w:beforeAutospacing="1" w:after="100" w:afterAutospacing="1" w:line="240" w:lineRule="auto"/>
        <w:ind w:left="567" w:hanging="567"/>
        <w:rPr>
          <w:rFonts w:cs="Arial"/>
        </w:rPr>
      </w:pPr>
      <w:r w:rsidRPr="00792611">
        <w:rPr>
          <w:rFonts w:cs="Arial"/>
        </w:rPr>
        <w:t>weryfikacji poprawności i aktualności Pani/Pana danych, wiarygodności kontrahentów ORLEN AVIATION SP. Z O.O. lub osób powiązanych z kontrahentem, w tym badania historii biznesowej, sytuacji prawnej, finansowej kontrahenta w celu ochrony interesów ekonomicznych i prawnych ORLEN AVIATION SP. Z O.O.,</w:t>
      </w:r>
    </w:p>
    <w:p w14:paraId="4961988F" w14:textId="77777777" w:rsidR="00AC4369" w:rsidRPr="00792611" w:rsidRDefault="00AC4369" w:rsidP="00AC4369">
      <w:pPr>
        <w:numPr>
          <w:ilvl w:val="0"/>
          <w:numId w:val="11"/>
        </w:numPr>
        <w:tabs>
          <w:tab w:val="left" w:pos="567"/>
        </w:tabs>
        <w:spacing w:before="100" w:beforeAutospacing="1" w:after="100" w:afterAutospacing="1" w:line="240" w:lineRule="auto"/>
        <w:ind w:left="567" w:hanging="567"/>
        <w:rPr>
          <w:rFonts w:cs="Arial"/>
        </w:rPr>
      </w:pPr>
      <w:r w:rsidRPr="00792611">
        <w:rPr>
          <w:rFonts w:cs="Arial"/>
        </w:rPr>
        <w:t xml:space="preserve">dbałości o bezpieczeństwo ORLEN AVIATION SP. Z O.O. przed nadużyciami </w:t>
      </w:r>
      <w:r w:rsidRPr="00792611">
        <w:rPr>
          <w:rFonts w:cs="Arial"/>
        </w:rPr>
        <w:br/>
        <w:t xml:space="preserve">i nieprawidłowościami dot. </w:t>
      </w:r>
      <w:proofErr w:type="spellStart"/>
      <w:r w:rsidRPr="00792611">
        <w:rPr>
          <w:rFonts w:cs="Arial"/>
        </w:rPr>
        <w:t>antykorupcji</w:t>
      </w:r>
      <w:proofErr w:type="spellEnd"/>
      <w:r w:rsidRPr="00792611">
        <w:rPr>
          <w:rFonts w:cs="Arial"/>
        </w:rPr>
        <w:t>, w tym wykrywania nadużyć oraz zapobiegania nadużyciom, zapobiegania konfliktom interesów w procesach biznesowych, prowadzenia wysokich standardów etycznych,</w:t>
      </w:r>
    </w:p>
    <w:p w14:paraId="40267227" w14:textId="77777777" w:rsidR="00AC4369" w:rsidRPr="00792611" w:rsidRDefault="00AC4369" w:rsidP="00AC4369">
      <w:pPr>
        <w:numPr>
          <w:ilvl w:val="0"/>
          <w:numId w:val="11"/>
        </w:numPr>
        <w:tabs>
          <w:tab w:val="left" w:pos="567"/>
        </w:tabs>
        <w:spacing w:before="100" w:beforeAutospacing="1" w:after="100" w:afterAutospacing="1" w:line="240" w:lineRule="auto"/>
        <w:ind w:left="567" w:hanging="567"/>
        <w:rPr>
          <w:rFonts w:cs="Arial"/>
        </w:rPr>
      </w:pPr>
      <w:r w:rsidRPr="00792611">
        <w:rPr>
          <w:rFonts w:cs="Arial"/>
        </w:rPr>
        <w:t>nawiązywania lub utrzymywania relacji biznesowych, w tym prowadzenia odpowiedniej korespondencji lub kontaktów telefonicznych,</w:t>
      </w:r>
    </w:p>
    <w:p w14:paraId="1DF61198" w14:textId="77777777" w:rsidR="00AC4369" w:rsidRPr="00792611" w:rsidRDefault="00AC4369" w:rsidP="00AC4369">
      <w:pPr>
        <w:numPr>
          <w:ilvl w:val="0"/>
          <w:numId w:val="11"/>
        </w:numPr>
        <w:tabs>
          <w:tab w:val="left" w:pos="567"/>
        </w:tabs>
        <w:spacing w:before="100" w:beforeAutospacing="1" w:after="100" w:afterAutospacing="1" w:line="240" w:lineRule="auto"/>
        <w:ind w:left="567" w:hanging="567"/>
        <w:rPr>
          <w:rFonts w:cs="Arial"/>
        </w:rPr>
      </w:pPr>
      <w:r w:rsidRPr="00792611">
        <w:rPr>
          <w:rFonts w:cs="Arial"/>
        </w:rPr>
        <w:t xml:space="preserve">  prowadzenia wewnętrznych analiz biznesowych związanych z obsługą kontrahentów, warunkami bieżącej współpracy biznesowej lub możliwością jej rozwoju,</w:t>
      </w:r>
    </w:p>
    <w:p w14:paraId="040DBC61" w14:textId="77777777" w:rsidR="00AC4369" w:rsidRPr="00792611" w:rsidRDefault="00AC4369" w:rsidP="00AC4369">
      <w:pPr>
        <w:numPr>
          <w:ilvl w:val="0"/>
          <w:numId w:val="11"/>
        </w:numPr>
        <w:tabs>
          <w:tab w:val="left" w:pos="567"/>
        </w:tabs>
        <w:spacing w:before="100" w:beforeAutospacing="1" w:after="100" w:afterAutospacing="1" w:line="240" w:lineRule="auto"/>
        <w:ind w:left="567" w:hanging="567"/>
        <w:rPr>
          <w:rFonts w:cs="Arial"/>
        </w:rPr>
      </w:pPr>
      <w:r w:rsidRPr="00792611">
        <w:rPr>
          <w:rFonts w:cs="Arial"/>
        </w:rPr>
        <w:t>ustalania, dochodzenia i obsługi przed roszczeniami,</w:t>
      </w:r>
    </w:p>
    <w:p w14:paraId="1E0085A5" w14:textId="77777777" w:rsidR="00AC4369" w:rsidRPr="00792611" w:rsidRDefault="00AC4369" w:rsidP="00AC4369">
      <w:pPr>
        <w:numPr>
          <w:ilvl w:val="0"/>
          <w:numId w:val="11"/>
        </w:numPr>
        <w:tabs>
          <w:tab w:val="left" w:pos="567"/>
        </w:tabs>
        <w:spacing w:before="100" w:beforeAutospacing="1" w:after="100" w:afterAutospacing="1" w:line="240" w:lineRule="auto"/>
        <w:ind w:left="567" w:hanging="567"/>
        <w:rPr>
          <w:rFonts w:cs="Arial"/>
        </w:rPr>
      </w:pPr>
      <w:r w:rsidRPr="00792611">
        <w:rPr>
          <w:rFonts w:cs="Arial"/>
        </w:rPr>
        <w:t>marketingu produktów lub usług własnych ORLEN AVIATION SP. Z O.O.</w:t>
      </w:r>
    </w:p>
    <w:p w14:paraId="1513CB75" w14:textId="77777777" w:rsidR="00AC4369" w:rsidRPr="00792611" w:rsidRDefault="00AC4369" w:rsidP="00AC4369">
      <w:pPr>
        <w:spacing w:before="100" w:beforeAutospacing="1" w:after="100" w:afterAutospacing="1" w:line="240" w:lineRule="auto"/>
        <w:rPr>
          <w:rFonts w:cs="Arial"/>
        </w:rPr>
      </w:pPr>
      <w:r w:rsidRPr="00792611">
        <w:rPr>
          <w:rFonts w:cs="Arial"/>
        </w:rPr>
        <w:t>Podstawą prawną przetwarzania przez Spółkę Pani/Pana danych osobowych jest:</w:t>
      </w:r>
    </w:p>
    <w:p w14:paraId="33710A0B" w14:textId="77777777" w:rsidR="00AC4369" w:rsidRPr="00792611" w:rsidRDefault="00AC4369" w:rsidP="00AC4369">
      <w:pPr>
        <w:numPr>
          <w:ilvl w:val="0"/>
          <w:numId w:val="12"/>
        </w:numPr>
        <w:spacing w:before="100" w:beforeAutospacing="1" w:after="100" w:afterAutospacing="1" w:line="240" w:lineRule="auto"/>
        <w:ind w:left="284" w:hanging="284"/>
        <w:rPr>
          <w:rFonts w:cs="Arial"/>
        </w:rPr>
      </w:pPr>
      <w:r w:rsidRPr="00792611">
        <w:rPr>
          <w:rFonts w:cs="Arial"/>
        </w:rPr>
        <w:t xml:space="preserve">zawarcie i wykonanie Umowy oraz podjęcie działań na żądanie osoby, której dane dotyczą przed zawarciem umowy (zgodnie z art. 6 ust. 1 lit b RODO) dla celów wskazanych w pkt. 3 </w:t>
      </w:r>
      <w:r w:rsidRPr="00792611">
        <w:rPr>
          <w:rFonts w:cs="Arial"/>
        </w:rPr>
        <w:br/>
        <w:t>lit. a;</w:t>
      </w:r>
    </w:p>
    <w:p w14:paraId="129B06DD" w14:textId="77777777" w:rsidR="00AC4369" w:rsidRPr="00792611" w:rsidRDefault="00AC4369" w:rsidP="00AC4369">
      <w:pPr>
        <w:numPr>
          <w:ilvl w:val="0"/>
          <w:numId w:val="12"/>
        </w:numPr>
        <w:spacing w:before="100" w:beforeAutospacing="1" w:after="100" w:afterAutospacing="1" w:line="240" w:lineRule="auto"/>
        <w:ind w:left="284" w:hanging="284"/>
        <w:rPr>
          <w:rFonts w:cs="Arial"/>
        </w:rPr>
      </w:pPr>
      <w:r w:rsidRPr="00792611">
        <w:rPr>
          <w:rFonts w:cs="Arial"/>
        </w:rPr>
        <w:t>wypełnienie obowiązków prawnych ciążących na ORLEN AVIATION SP. Z O.O. (zgodnie z art. 6 ust. 1 lit. c RODO) w zakresie zapewnienie zgodności z przepisami prawa, regulacjami i wytycznymi sektorowymi;</w:t>
      </w:r>
    </w:p>
    <w:p w14:paraId="60630EF8" w14:textId="77777777" w:rsidR="00AC4369" w:rsidRPr="00792611" w:rsidRDefault="00AC4369" w:rsidP="00AC4369">
      <w:pPr>
        <w:numPr>
          <w:ilvl w:val="0"/>
          <w:numId w:val="12"/>
        </w:numPr>
        <w:spacing w:before="100" w:beforeAutospacing="1" w:after="100" w:afterAutospacing="1" w:line="240" w:lineRule="auto"/>
        <w:ind w:left="284" w:hanging="284"/>
        <w:rPr>
          <w:rFonts w:cs="Arial"/>
        </w:rPr>
      </w:pPr>
      <w:r w:rsidRPr="00792611">
        <w:rPr>
          <w:rFonts w:cs="Arial"/>
        </w:rPr>
        <w:t>prawnie uzasadniony interes ORLEN AVIATION SP. Z O.O. (zgodnie z art. 6. ust. 1 lit. f RODO) dla celów wskazanych w pkt. 3 lit. c-h.</w:t>
      </w:r>
    </w:p>
    <w:p w14:paraId="53423342" w14:textId="77777777" w:rsidR="00AC4369" w:rsidRPr="00792611" w:rsidRDefault="00AC4369" w:rsidP="00AC4369">
      <w:pPr>
        <w:spacing w:before="100" w:beforeAutospacing="1" w:after="100" w:afterAutospacing="1" w:line="240" w:lineRule="auto"/>
        <w:rPr>
          <w:rFonts w:cs="Arial"/>
        </w:rPr>
      </w:pPr>
      <w:r w:rsidRPr="00792611">
        <w:rPr>
          <w:rFonts w:cs="Arial"/>
        </w:rPr>
        <w:t xml:space="preserve">Pani/Pana dane osobowe zostały nam podane bezpośrednio przez Pana/Panią lub też pochodzą </w:t>
      </w:r>
      <w:r w:rsidRPr="00792611">
        <w:rPr>
          <w:rFonts w:cs="Arial"/>
        </w:rPr>
        <w:br/>
        <w:t>z publicznie dostępnych rejestrów (KRS, CEIDG, inne), stron internetowych prowadzonych przez Panią/Pana dla potrzeb działalności gospodarczej oraz od podmiotów realizujących na zlecenie ORLEN AVIATION SP. Z O.O. usługi w zakresie opracowania i dostarczania informacji gospodarczej w postaci cyfrowej celem uzupełnienia/aktualizacji danych lub ich weryfikacji.</w:t>
      </w:r>
    </w:p>
    <w:p w14:paraId="2DB54BC9" w14:textId="77777777" w:rsidR="00AC4369" w:rsidRPr="00792611" w:rsidRDefault="00AC4369" w:rsidP="00AC4369">
      <w:pPr>
        <w:spacing w:before="100" w:beforeAutospacing="1" w:after="100" w:afterAutospacing="1" w:line="240" w:lineRule="auto"/>
        <w:rPr>
          <w:rFonts w:cs="Arial"/>
        </w:rPr>
      </w:pPr>
      <w:r w:rsidRPr="00792611">
        <w:rPr>
          <w:rFonts w:cs="Arial"/>
        </w:rPr>
        <w:t>IV. ODBIORCY DANYCH</w:t>
      </w:r>
    </w:p>
    <w:p w14:paraId="1F292B93" w14:textId="77777777" w:rsidR="00AC4369" w:rsidRPr="00792611" w:rsidRDefault="00AC4369" w:rsidP="00AC4369">
      <w:pPr>
        <w:spacing w:before="100" w:beforeAutospacing="1" w:after="100" w:afterAutospacing="1" w:line="240" w:lineRule="auto"/>
        <w:rPr>
          <w:rFonts w:cs="Arial"/>
        </w:rPr>
      </w:pPr>
      <w:r w:rsidRPr="00792611">
        <w:rPr>
          <w:rFonts w:cs="Arial"/>
        </w:rPr>
        <w:t>Pani/Pana dane osobowe mogą być ujawniane przez ORLEN AVIATION SP. Z O.O.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14:paraId="097959CF" w14:textId="77777777" w:rsidR="00AC4369" w:rsidRPr="00792611" w:rsidRDefault="00AC4369" w:rsidP="00AC4369">
      <w:pPr>
        <w:spacing w:before="100" w:beforeAutospacing="1" w:after="100" w:afterAutospacing="1" w:line="240" w:lineRule="auto"/>
        <w:rPr>
          <w:rFonts w:cs="Arial"/>
        </w:rPr>
      </w:pPr>
      <w:r w:rsidRPr="00792611">
        <w:rPr>
          <w:rFonts w:cs="Arial"/>
        </w:rPr>
        <w:t>V. OKRES PRZECHOWYWANIA DANYCH</w:t>
      </w:r>
    </w:p>
    <w:p w14:paraId="0F76FE8B" w14:textId="77777777" w:rsidR="00AC4369" w:rsidRPr="00792611" w:rsidRDefault="00AC4369" w:rsidP="00AC4369">
      <w:pPr>
        <w:spacing w:before="100" w:beforeAutospacing="1" w:after="100" w:afterAutospacing="1" w:line="240" w:lineRule="auto"/>
        <w:rPr>
          <w:rFonts w:cs="Arial"/>
        </w:rPr>
      </w:pPr>
      <w:r w:rsidRPr="00792611">
        <w:rPr>
          <w:rFonts w:cs="Arial"/>
        </w:rPr>
        <w:t>Pani/Pana dane osobowe przetwarzane na podstawie umowy są przetwarzane przez okres obowiązywania tej umowy. Po upływie tego okresu ORLEN AVIATION SP. Z O.O. będzie przechowywał Pani/Pana dane osobowe, jeżeli zobowiązany jest do tego na mocy przepisów prawa przez okres przewidziany w tych przepisach lub w celu realizacji uzasadnionych interesów, w tym do czasu wygaśnięcia wzajemnych roszczeń wynikających z umowy. W przypadku przetwarzania danych na podstawie uzasadnionego interesu dane przetwarzane są przez okres umożliwiający realizację tego interesu lub do zgłoszenia skutecznego sprzeciwu względem przetwarzania danych.</w:t>
      </w:r>
    </w:p>
    <w:p w14:paraId="630FD1A4" w14:textId="77777777" w:rsidR="00AC4369" w:rsidRPr="00792611" w:rsidRDefault="00AC4369" w:rsidP="00AC4369">
      <w:pPr>
        <w:pStyle w:val="Akapitzlist"/>
        <w:numPr>
          <w:ilvl w:val="0"/>
          <w:numId w:val="1"/>
        </w:numPr>
        <w:spacing w:line="240" w:lineRule="auto"/>
        <w:rPr>
          <w:rFonts w:cs="Arial"/>
        </w:rPr>
      </w:pPr>
      <w:r w:rsidRPr="00792611">
        <w:rPr>
          <w:rFonts w:cs="Arial"/>
        </w:rPr>
        <w:t>TWOJE PRAWA</w:t>
      </w:r>
    </w:p>
    <w:p w14:paraId="70EA74CA" w14:textId="77777777" w:rsidR="00AC4369" w:rsidRPr="00792611" w:rsidRDefault="00AC4369" w:rsidP="00AC4369">
      <w:pPr>
        <w:spacing w:before="100" w:beforeAutospacing="1" w:after="100" w:afterAutospacing="1" w:line="240" w:lineRule="auto"/>
        <w:rPr>
          <w:rFonts w:cs="Arial"/>
        </w:rPr>
      </w:pPr>
      <w:r w:rsidRPr="00792611">
        <w:rPr>
          <w:rFonts w:cs="Arial"/>
        </w:rPr>
        <w:lastRenderedPageBreak/>
        <w:t>Przysługują Pani/Panu prawa związane z przetwarzaniem danych osobowych:</w:t>
      </w:r>
    </w:p>
    <w:p w14:paraId="6D8F5F05" w14:textId="77777777" w:rsidR="00AC4369" w:rsidRPr="00792611" w:rsidRDefault="00AC4369" w:rsidP="00AC4369">
      <w:pPr>
        <w:numPr>
          <w:ilvl w:val="0"/>
          <w:numId w:val="13"/>
        </w:numPr>
        <w:spacing w:before="100" w:beforeAutospacing="1" w:after="100" w:afterAutospacing="1" w:line="240" w:lineRule="auto"/>
        <w:rPr>
          <w:rFonts w:cs="Arial"/>
        </w:rPr>
      </w:pPr>
      <w:r w:rsidRPr="00792611">
        <w:rPr>
          <w:rFonts w:cs="Arial"/>
        </w:rPr>
        <w:t xml:space="preserve">prawo dostępu do treści swoich danych, </w:t>
      </w:r>
    </w:p>
    <w:p w14:paraId="303D238D" w14:textId="77777777" w:rsidR="00AC4369" w:rsidRPr="00792611" w:rsidRDefault="00AC4369" w:rsidP="00AC4369">
      <w:pPr>
        <w:numPr>
          <w:ilvl w:val="0"/>
          <w:numId w:val="13"/>
        </w:numPr>
        <w:spacing w:before="100" w:beforeAutospacing="1" w:after="100" w:afterAutospacing="1" w:line="240" w:lineRule="auto"/>
        <w:rPr>
          <w:rFonts w:cs="Arial"/>
        </w:rPr>
      </w:pPr>
      <w:r w:rsidRPr="00792611">
        <w:rPr>
          <w:rFonts w:cs="Arial"/>
        </w:rPr>
        <w:t>prawo do sprostowania danych osobowych,</w:t>
      </w:r>
    </w:p>
    <w:p w14:paraId="34899EE2" w14:textId="77777777" w:rsidR="00AC4369" w:rsidRPr="00792611" w:rsidRDefault="00AC4369" w:rsidP="00AC4369">
      <w:pPr>
        <w:numPr>
          <w:ilvl w:val="0"/>
          <w:numId w:val="13"/>
        </w:numPr>
        <w:spacing w:before="100" w:beforeAutospacing="1" w:after="100" w:afterAutospacing="1" w:line="240" w:lineRule="auto"/>
        <w:rPr>
          <w:rFonts w:cs="Arial"/>
        </w:rPr>
      </w:pPr>
      <w:r w:rsidRPr="00792611">
        <w:rPr>
          <w:rFonts w:cs="Arial"/>
        </w:rPr>
        <w:t xml:space="preserve">prawo do usunięcia danych osobowych lub ograniczenia przetwarzania, </w:t>
      </w:r>
    </w:p>
    <w:p w14:paraId="1EA10298" w14:textId="77777777" w:rsidR="00AC4369" w:rsidRPr="00792611" w:rsidRDefault="00AC4369" w:rsidP="00AC4369">
      <w:pPr>
        <w:numPr>
          <w:ilvl w:val="0"/>
          <w:numId w:val="13"/>
        </w:numPr>
        <w:spacing w:before="100" w:beforeAutospacing="1" w:after="100" w:afterAutospacing="1" w:line="240" w:lineRule="auto"/>
        <w:rPr>
          <w:rFonts w:cs="Arial"/>
        </w:rPr>
      </w:pPr>
      <w:r w:rsidRPr="00792611">
        <w:rPr>
          <w:rFonts w:cs="Arial"/>
        </w:rPr>
        <w:t xml:space="preserve">prawo do przenoszenia danych, </w:t>
      </w:r>
    </w:p>
    <w:p w14:paraId="21ED476E" w14:textId="77777777" w:rsidR="00AC4369" w:rsidRPr="00792611" w:rsidRDefault="00AC4369" w:rsidP="00AC4369">
      <w:pPr>
        <w:numPr>
          <w:ilvl w:val="0"/>
          <w:numId w:val="13"/>
        </w:numPr>
        <w:spacing w:before="100" w:beforeAutospacing="1" w:after="100" w:afterAutospacing="1" w:line="240" w:lineRule="auto"/>
        <w:rPr>
          <w:rFonts w:cs="Arial"/>
        </w:rPr>
      </w:pPr>
      <w:r w:rsidRPr="00792611">
        <w:rPr>
          <w:rFonts w:cs="Arial"/>
        </w:rPr>
        <w:t xml:space="preserve">prawo wniesienia sprzeciwu - w przypadkach, kiedy ORLEN AVIATION SP. Z O.O. przetwarza Pani/Pana dane osobowe na podstawie swojego prawnie uzasadnionego interesu; sprzeciw można wyrazić ze względu na szczególną sytuację. </w:t>
      </w:r>
    </w:p>
    <w:p w14:paraId="26DA0202" w14:textId="77777777" w:rsidR="00AC4369" w:rsidRPr="00792611" w:rsidRDefault="00AC4369" w:rsidP="00AC4369">
      <w:pPr>
        <w:spacing w:before="100" w:beforeAutospacing="1" w:after="100" w:afterAutospacing="1" w:line="240" w:lineRule="auto"/>
        <w:rPr>
          <w:rFonts w:cs="Arial"/>
        </w:rPr>
      </w:pPr>
      <w:r w:rsidRPr="00792611">
        <w:rPr>
          <w:rFonts w:cs="Arial"/>
        </w:rPr>
        <w:t>Żądanie dotyczące realizacji ww. praw może Pani/Pan wysłać na adres poczty elektronicznej: iod.avi@orlen.pl lub adres siedziby ORLEN AVIATION SP. Z O.O. wskazany w pkt.1 z dopiskiem „Inspektor Ochrony Danych”</w:t>
      </w:r>
    </w:p>
    <w:p w14:paraId="148BBF4D" w14:textId="77777777" w:rsidR="00AC4369" w:rsidRPr="00792611" w:rsidRDefault="00AC4369" w:rsidP="00AC4369">
      <w:pPr>
        <w:spacing w:before="100" w:beforeAutospacing="1" w:after="100" w:afterAutospacing="1" w:line="240" w:lineRule="auto"/>
        <w:rPr>
          <w:rFonts w:cs="Arial"/>
        </w:rPr>
      </w:pPr>
      <w:r w:rsidRPr="00792611">
        <w:rPr>
          <w:rFonts w:cs="Arial"/>
        </w:rPr>
        <w:t>VII. PRAWO DO WNIESIENIA SKARGI</w:t>
      </w:r>
    </w:p>
    <w:p w14:paraId="5036A5C5" w14:textId="77777777" w:rsidR="00AC4369" w:rsidRDefault="00AC4369" w:rsidP="00AC4369">
      <w:pPr>
        <w:spacing w:after="100" w:afterAutospacing="1" w:line="240" w:lineRule="auto"/>
        <w:rPr>
          <w:rFonts w:cs="Arial"/>
        </w:rPr>
      </w:pPr>
      <w:r w:rsidRPr="00792611">
        <w:rPr>
          <w:rFonts w:cs="Arial"/>
        </w:rPr>
        <w:t>Przysługuje Pani/Panu prawo do wniesienia skargi do Prezesa Urzędu Ochrony Danych Osobowych.</w:t>
      </w:r>
    </w:p>
    <w:p w14:paraId="5B824444" w14:textId="77777777" w:rsidR="00AC4369" w:rsidRPr="00792611" w:rsidRDefault="00AC4369" w:rsidP="00AC4369">
      <w:pPr>
        <w:spacing w:after="100" w:afterAutospacing="1" w:line="240" w:lineRule="auto"/>
        <w:rPr>
          <w:rFonts w:cs="Arial"/>
        </w:rPr>
      </w:pPr>
      <w:r w:rsidRPr="00792611">
        <w:rPr>
          <w:rFonts w:cs="Arial"/>
        </w:rPr>
        <w:t>Klauzula informacyjna dla członków organów, prokurentów lub pełnomocników reprezentujących Oferenta/Wykonawcę/Zleceniobiorcę/Kontrahenta/Dostawcę* oraz pracowników, którzy są osobami kontaktowymi lub osób współpracujących z Oferentem/Wykonawcą/Zleceniobiorcą/Kontrahentem/Dostawcą* przy zawarciu i realizacji umów na rzecz ORLEN Aviation Sp. z o.o.</w:t>
      </w:r>
    </w:p>
    <w:p w14:paraId="2F81CC68" w14:textId="77777777" w:rsidR="00AC4369" w:rsidRPr="00792611" w:rsidRDefault="00AC4369" w:rsidP="00AC4369">
      <w:pPr>
        <w:rPr>
          <w:rFonts w:cs="Arial"/>
        </w:rPr>
      </w:pPr>
      <w:r w:rsidRPr="00792611">
        <w:rPr>
          <w:rFonts w:cs="Arial"/>
        </w:rPr>
        <w:t>(Spełnienie obowiązku informacyjnego z art. 14 ust. 1 i ust. 2 ogólnego rozporządzenia o ochronie danych osobowych z dnia 27 kwietnia 2016 r.)</w:t>
      </w:r>
    </w:p>
    <w:p w14:paraId="218B743F" w14:textId="77777777" w:rsidR="00AC4369" w:rsidRPr="00792611" w:rsidRDefault="00AC4369" w:rsidP="00AC4369">
      <w:pPr>
        <w:spacing w:before="100" w:beforeAutospacing="1" w:after="100" w:afterAutospacing="1" w:line="240" w:lineRule="auto"/>
        <w:rPr>
          <w:rFonts w:cs="Arial"/>
        </w:rPr>
      </w:pPr>
      <w:r w:rsidRPr="00792611">
        <w:rPr>
          <w:rFonts w:cs="Arial"/>
        </w:rPr>
        <w:t>I. ADMINISTRATOR DANYCH OSOBOWYCH</w:t>
      </w:r>
    </w:p>
    <w:p w14:paraId="7DF74CC8" w14:textId="77777777" w:rsidR="00AC4369" w:rsidRPr="00792611" w:rsidRDefault="00AC4369" w:rsidP="00AC4369">
      <w:pPr>
        <w:spacing w:before="100" w:beforeAutospacing="1" w:after="100" w:afterAutospacing="1" w:line="240" w:lineRule="auto"/>
        <w:rPr>
          <w:rFonts w:cs="Arial"/>
        </w:rPr>
      </w:pPr>
      <w:r w:rsidRPr="00792611">
        <w:rPr>
          <w:rFonts w:cs="Arial"/>
        </w:rPr>
        <w:t>Administratorem Pani/Pana danych osobowych jest ORLEN Aviation Sp. z o.o. z siedzibą w Warszawie (02-159), ul. J. Gordona Bennetta 2 (dalej Spółka). Kontaktowy numer telefonu do Spółki: (22) 778 03 03</w:t>
      </w:r>
    </w:p>
    <w:p w14:paraId="134981D4" w14:textId="77777777" w:rsidR="00AC4369" w:rsidRDefault="00AC4369" w:rsidP="00AC4369">
      <w:pPr>
        <w:spacing w:before="100" w:beforeAutospacing="1" w:line="240" w:lineRule="auto"/>
        <w:rPr>
          <w:rFonts w:cs="Arial"/>
        </w:rPr>
      </w:pPr>
      <w:r w:rsidRPr="00792611">
        <w:rPr>
          <w:rFonts w:cs="Arial"/>
        </w:rPr>
        <w:t>II. INSPEKTOR OCHRONY DANYCH</w:t>
      </w:r>
    </w:p>
    <w:p w14:paraId="06066E85" w14:textId="77777777" w:rsidR="00AC4369" w:rsidRPr="00792611" w:rsidRDefault="00AC4369" w:rsidP="00AC4369">
      <w:pPr>
        <w:spacing w:before="100" w:beforeAutospacing="1" w:line="240" w:lineRule="auto"/>
        <w:rPr>
          <w:rFonts w:cs="Arial"/>
        </w:rPr>
      </w:pPr>
      <w:r w:rsidRPr="00792611">
        <w:rPr>
          <w:rFonts w:cs="Arial"/>
        </w:rPr>
        <w:t xml:space="preserve">Wyznaczyliśmy Inspektora Ochrony Danych, z którym może się Pani/Pan skontaktować poprzez następujący adres email: </w:t>
      </w:r>
      <w:hyperlink r:id="rId8" w:history="1">
        <w:r w:rsidRPr="00792611">
          <w:t>iod.avi@orlen.pl</w:t>
        </w:r>
      </w:hyperlink>
      <w:r w:rsidRPr="00792611">
        <w:rPr>
          <w:rFonts w:cs="Arial"/>
        </w:rPr>
        <w:t xml:space="preserve"> lub pisemnie na adres naszej siedziby, wskazany w pkt I, z dopiskiem „Inspektor Ochrony Danych”. Dane dot. Inspektora Ochrony Danych dostępne są również na stronie aviation.orlen.pl w zakładce „kontakt” a następnie „centrala”. </w:t>
      </w:r>
    </w:p>
    <w:p w14:paraId="3FCAA940" w14:textId="77777777" w:rsidR="00AC4369" w:rsidRPr="00792611" w:rsidRDefault="00AC4369" w:rsidP="00AC4369">
      <w:pPr>
        <w:spacing w:before="100" w:beforeAutospacing="1" w:after="100" w:afterAutospacing="1" w:line="240" w:lineRule="auto"/>
        <w:rPr>
          <w:rFonts w:cs="Arial"/>
        </w:rPr>
      </w:pPr>
      <w:r w:rsidRPr="00792611">
        <w:rPr>
          <w:rFonts w:cs="Arial"/>
        </w:rPr>
        <w:t>III. CELE, PODSTAWY I ZAKRES PRZETWARZANIA</w:t>
      </w:r>
    </w:p>
    <w:p w14:paraId="5CCBDA49" w14:textId="77777777" w:rsidR="00AC4369" w:rsidRPr="00792611" w:rsidRDefault="00AC4369" w:rsidP="00AC4369">
      <w:pPr>
        <w:rPr>
          <w:rFonts w:cs="Arial"/>
        </w:rPr>
      </w:pPr>
      <w:r w:rsidRPr="00792611">
        <w:rPr>
          <w:rFonts w:cs="Arial"/>
        </w:rPr>
        <w:t>Pani/Pana dane osobowe, które zostały przekazane do ORLEN Aviation Sp. z o.o. przez .............................................** - podmiot współpracujący z ORLEN Aviation Sp. z o.o. lub zamierzający współpracować z ORLEN Aviation Sp. z o.o. i stanowią, w zależności od rodzaju współpracy, dane niezbędne do reprezentacji osoby prawnej, dane kontaktowe, dane zawarte w posiadanych przez Panią/Pana dokumentach potwierdzających uprawnienia, doświadczenie lub stanowiących produkt realizacji umowy.</w:t>
      </w:r>
    </w:p>
    <w:p w14:paraId="1381FACA" w14:textId="77777777" w:rsidR="00AC4369" w:rsidRPr="00792611" w:rsidRDefault="00AC4369" w:rsidP="00AC4369">
      <w:pPr>
        <w:spacing w:before="100" w:beforeAutospacing="1" w:after="100" w:afterAutospacing="1" w:line="240" w:lineRule="auto"/>
        <w:rPr>
          <w:rFonts w:cs="Arial"/>
        </w:rPr>
      </w:pPr>
      <w:r w:rsidRPr="00792611">
        <w:rPr>
          <w:rFonts w:cs="Arial"/>
        </w:rPr>
        <w:t>Pani/Pana dane osobowe mogą być przetwarzane przez ORLEN Aviation Sp. z o.o., w zależności od rodzaju współpracy, w następujących celach:</w:t>
      </w:r>
    </w:p>
    <w:p w14:paraId="7C7EC9CE" w14:textId="77777777" w:rsidR="00AC4369" w:rsidRPr="00792611" w:rsidRDefault="00AC4369" w:rsidP="00AC4369">
      <w:pPr>
        <w:numPr>
          <w:ilvl w:val="0"/>
          <w:numId w:val="9"/>
        </w:numPr>
        <w:spacing w:before="100" w:beforeAutospacing="1" w:after="100" w:afterAutospacing="1" w:line="240" w:lineRule="auto"/>
        <w:rPr>
          <w:rFonts w:cs="Arial"/>
        </w:rPr>
      </w:pPr>
      <w:r w:rsidRPr="00792611">
        <w:rPr>
          <w:rFonts w:cs="Arial"/>
        </w:rPr>
        <w:lastRenderedPageBreak/>
        <w:t xml:space="preserve">wykonania umowy z ORLEN Aviation Sp. z o.o., której stroną jest/będzie podmiot wskazany w pkt 3, w szczególności w celu weryfikacji oświadczeń złożonych przez podmiot wskazany w pkt 3, w tym potwierdzenia posiadanych uprawnień , kwalifikacji osób wskazanych do realizacji umowy, kontaktu przy wykonaniu umowy, wymiany korespondencji, wydania pełnomocnictw do reprezentowania ORLEN Aviation Sp. z o.o., należytego wykonania umowy, kontroli, rozliczenia umowy, zachowania zasad poufności oraz bezpieczeństwa i higieny pracy, </w:t>
      </w:r>
    </w:p>
    <w:p w14:paraId="2710ED68" w14:textId="77777777" w:rsidR="00AC4369" w:rsidRPr="00792611" w:rsidRDefault="00AC4369" w:rsidP="00AC4369">
      <w:pPr>
        <w:numPr>
          <w:ilvl w:val="0"/>
          <w:numId w:val="9"/>
        </w:numPr>
        <w:spacing w:before="100" w:beforeAutospacing="1" w:after="100" w:afterAutospacing="1" w:line="240" w:lineRule="auto"/>
        <w:rPr>
          <w:rFonts w:cs="Arial"/>
        </w:rPr>
      </w:pPr>
      <w:r w:rsidRPr="00792611">
        <w:rPr>
          <w:rFonts w:cs="Arial"/>
        </w:rPr>
        <w:t>obsługi, dochodzenia i obrony w razie zaistnienia roszczeń, w tym roszczeń pomiędzy ORLEN Aviation Sp. z o.o. a Panią/Panem lub pomiędzy ORLEN Aviation Sp. z o.o. a podmiotem wskazanym w pkt 3,</w:t>
      </w:r>
    </w:p>
    <w:p w14:paraId="4F707523" w14:textId="77777777" w:rsidR="00AC4369" w:rsidRPr="00792611" w:rsidRDefault="00AC4369" w:rsidP="00AC4369">
      <w:pPr>
        <w:numPr>
          <w:ilvl w:val="0"/>
          <w:numId w:val="9"/>
        </w:numPr>
        <w:spacing w:before="100" w:beforeAutospacing="1" w:after="100" w:afterAutospacing="1" w:line="240" w:lineRule="auto"/>
        <w:rPr>
          <w:rFonts w:cs="Arial"/>
        </w:rPr>
      </w:pPr>
      <w:r w:rsidRPr="00792611">
        <w:rPr>
          <w:rFonts w:cs="Arial"/>
        </w:rPr>
        <w:t xml:space="preserve">wypełnienia obowiązków prawnych ciążących na ORLEN Aviation Sp. z o.o., w tym w szczególności </w:t>
      </w:r>
      <w:proofErr w:type="gramStart"/>
      <w:r w:rsidRPr="00792611">
        <w:rPr>
          <w:rFonts w:cs="Arial"/>
        </w:rPr>
        <w:t>obowiązków  instytucji</w:t>
      </w:r>
      <w:proofErr w:type="gramEnd"/>
      <w:r w:rsidRPr="00792611">
        <w:rPr>
          <w:rFonts w:cs="Arial"/>
        </w:rPr>
        <w:t xml:space="preserve">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14:paraId="284AAF0F" w14:textId="77777777" w:rsidR="00AC4369" w:rsidRPr="00792611" w:rsidRDefault="00AC4369" w:rsidP="00AC4369">
      <w:pPr>
        <w:spacing w:before="100" w:beforeAutospacing="1" w:after="100" w:afterAutospacing="1" w:line="240" w:lineRule="auto"/>
        <w:rPr>
          <w:rFonts w:cs="Arial"/>
        </w:rPr>
      </w:pPr>
      <w:r w:rsidRPr="00792611">
        <w:rPr>
          <w:rFonts w:cs="Arial"/>
        </w:rPr>
        <w:t>Podstawą prawną przetwarzania przez ORLEN Aviation Sp. z o.o. Pani/Pana danych osobowych, w zależności od rodzaju współpracy, w celach wskazanych powyżej jest:</w:t>
      </w:r>
    </w:p>
    <w:p w14:paraId="542AA924" w14:textId="77777777" w:rsidR="00AC4369" w:rsidRPr="00792611" w:rsidRDefault="00AC4369" w:rsidP="00AC4369">
      <w:pPr>
        <w:numPr>
          <w:ilvl w:val="0"/>
          <w:numId w:val="10"/>
        </w:numPr>
        <w:spacing w:before="100" w:beforeAutospacing="1" w:after="100" w:afterAutospacing="1" w:line="240" w:lineRule="auto"/>
        <w:rPr>
          <w:rFonts w:cs="Arial"/>
        </w:rPr>
      </w:pPr>
      <w:r w:rsidRPr="00792611">
        <w:rPr>
          <w:rFonts w:cs="Arial"/>
        </w:rPr>
        <w:t>prawnie uzasadniony interes ORLEN Aviation Sp. z o.o. (zgodnie z art. 6 ust. 1 lit f RODO) polegający na umożliwieniu prawidłowego i efektywnego wykonywania umowy pomiędzy ORLEN Aviation Sp. z o.o. a podmiotem wskazanym w pkt 3,</w:t>
      </w:r>
    </w:p>
    <w:p w14:paraId="03A7A9FE" w14:textId="77777777" w:rsidR="00AC4369" w:rsidRPr="00792611" w:rsidRDefault="00AC4369" w:rsidP="00AC4369">
      <w:pPr>
        <w:numPr>
          <w:ilvl w:val="0"/>
          <w:numId w:val="10"/>
        </w:numPr>
        <w:spacing w:before="100" w:beforeAutospacing="1" w:after="100" w:afterAutospacing="1" w:line="240" w:lineRule="auto"/>
        <w:rPr>
          <w:rFonts w:cs="Arial"/>
        </w:rPr>
      </w:pPr>
      <w:r w:rsidRPr="00792611">
        <w:rPr>
          <w:rFonts w:cs="Arial"/>
        </w:rPr>
        <w:t xml:space="preserve">wypełnianie </w:t>
      </w:r>
      <w:proofErr w:type="gramStart"/>
      <w:r w:rsidRPr="00792611">
        <w:rPr>
          <w:rFonts w:cs="Arial"/>
        </w:rPr>
        <w:t>obowiązków  prawnych</w:t>
      </w:r>
      <w:proofErr w:type="gramEnd"/>
      <w:r w:rsidRPr="00792611">
        <w:rPr>
          <w:rFonts w:cs="Arial"/>
        </w:rPr>
        <w:t xml:space="preserve">  (zgodnie z art. 6 ust. 1 lit. c RODO) ciążących na ORLEN Aviation Sp. z o.o.</w:t>
      </w:r>
    </w:p>
    <w:p w14:paraId="52311591" w14:textId="77777777" w:rsidR="00AC4369" w:rsidRPr="00792611" w:rsidRDefault="00AC4369" w:rsidP="00AC4369">
      <w:pPr>
        <w:spacing w:before="100" w:beforeAutospacing="1" w:after="100" w:afterAutospacing="1" w:line="240" w:lineRule="auto"/>
        <w:rPr>
          <w:rFonts w:cs="Arial"/>
        </w:rPr>
      </w:pPr>
      <w:r w:rsidRPr="00792611">
        <w:rPr>
          <w:rFonts w:cs="Arial"/>
        </w:rPr>
        <w:t>Zakres przetwarzanych przez ORLEN Aviation Sp. z o.o. danych osobowych może obejmować w zależności od pełnionej funkcji i zakresu współpracy takie dane jak: imię i nazwisko, stanowisko, pełniona funkcja, nr telefonu służbowego, służbowy adres poczty elektronicznej, nr PESEL, informacje o posiadanych uprawnieniach i kwalifikacjach.</w:t>
      </w:r>
    </w:p>
    <w:p w14:paraId="40154088" w14:textId="77777777" w:rsidR="00AC4369" w:rsidRPr="00792611" w:rsidRDefault="00AC4369" w:rsidP="00AC4369">
      <w:pPr>
        <w:spacing w:before="100" w:beforeAutospacing="1" w:after="100" w:afterAutospacing="1" w:line="240" w:lineRule="auto"/>
        <w:rPr>
          <w:rFonts w:cs="Arial"/>
        </w:rPr>
      </w:pPr>
      <w:r w:rsidRPr="00792611">
        <w:rPr>
          <w:rFonts w:cs="Arial"/>
        </w:rPr>
        <w:t>IV. ODBIORCY DANYCH</w:t>
      </w:r>
    </w:p>
    <w:p w14:paraId="0A59679E" w14:textId="77777777" w:rsidR="00AC4369" w:rsidRPr="00792611" w:rsidRDefault="00AC4369" w:rsidP="00AC4369">
      <w:pPr>
        <w:spacing w:before="100" w:beforeAutospacing="1" w:after="100" w:afterAutospacing="1" w:line="240" w:lineRule="auto"/>
        <w:rPr>
          <w:rFonts w:cs="Arial"/>
        </w:rPr>
      </w:pPr>
      <w:r w:rsidRPr="00792611">
        <w:rPr>
          <w:rFonts w:cs="Arial"/>
        </w:rPr>
        <w:t xml:space="preserve">Pani/Pana dane osobowe mogą być ujawniane przez ORLEN Aviation Sp. z o.o. podmiotom z nim współpracującym (odbiorcom) w tym Spółkom z GK ORLEN w przypadku, gdy jest to niezbędne do realizacji celów przetwarzania, o których mowa w pkt 3, podmiotom biorącym udział w procesach </w:t>
      </w:r>
      <w:proofErr w:type="gramStart"/>
      <w:r w:rsidRPr="00792611">
        <w:rPr>
          <w:rFonts w:cs="Arial"/>
        </w:rPr>
        <w:t>zakupowych,  podmiotom</w:t>
      </w:r>
      <w:proofErr w:type="gramEnd"/>
      <w:r w:rsidRPr="00792611">
        <w:rPr>
          <w:rFonts w:cs="Arial"/>
        </w:rPr>
        <w:t xml:space="preserve"> świadczącym usługi informatyczne, doręczania korespondencji i przesyłek, usługi ochrony osób i mienia, usługi zapewnienia bezpieczeństwa i higieny pracy, doradcze, prawne, archiwizacji.</w:t>
      </w:r>
    </w:p>
    <w:p w14:paraId="22E8D372" w14:textId="77777777" w:rsidR="00AC4369" w:rsidRPr="00792611" w:rsidRDefault="00AC4369" w:rsidP="00AC4369">
      <w:pPr>
        <w:spacing w:before="100" w:beforeAutospacing="1" w:after="100" w:afterAutospacing="1" w:line="240" w:lineRule="auto"/>
        <w:rPr>
          <w:rFonts w:cs="Arial"/>
        </w:rPr>
      </w:pPr>
      <w:r w:rsidRPr="00792611">
        <w:rPr>
          <w:rFonts w:cs="Arial"/>
        </w:rPr>
        <w:t>V. OKRES PRZECHOWYWANIA DANYCH</w:t>
      </w:r>
    </w:p>
    <w:p w14:paraId="590474FC" w14:textId="77777777" w:rsidR="00AC4369" w:rsidRPr="00792611" w:rsidRDefault="00AC4369" w:rsidP="00AC4369">
      <w:pPr>
        <w:spacing w:before="100" w:beforeAutospacing="1" w:after="100" w:afterAutospacing="1" w:line="240" w:lineRule="auto"/>
        <w:rPr>
          <w:rFonts w:cs="Arial"/>
        </w:rPr>
      </w:pPr>
      <w:r w:rsidRPr="00792611">
        <w:rPr>
          <w:rFonts w:cs="Arial"/>
        </w:rPr>
        <w:t>Pani/Pana dane osobowe przetwarzane są przez okres niezbędny do realizacji prawnie uzasadnionych interesów ORLEN Aviation Sp. z o.o. oraz wykonania obowiązków wynikających z przepisów prawa. Okres przetwarzania danych może być przedłużony jedynie w przypadku i w zakresie, w jakim będą wymagać tego przepisy prawa.</w:t>
      </w:r>
    </w:p>
    <w:p w14:paraId="1B08C6B5" w14:textId="77777777" w:rsidR="00AC4369" w:rsidRPr="00792611" w:rsidRDefault="00AC4369" w:rsidP="00AC4369">
      <w:pPr>
        <w:spacing w:before="100" w:beforeAutospacing="1" w:after="100" w:afterAutospacing="1" w:line="240" w:lineRule="auto"/>
        <w:rPr>
          <w:rFonts w:cs="Arial"/>
        </w:rPr>
      </w:pPr>
      <w:r w:rsidRPr="00792611">
        <w:rPr>
          <w:rFonts w:cs="Arial"/>
        </w:rPr>
        <w:t>VI. TWOJE PRAWA</w:t>
      </w:r>
    </w:p>
    <w:p w14:paraId="3ABBDB75" w14:textId="77777777" w:rsidR="00AC4369" w:rsidRPr="00792611" w:rsidRDefault="00AC4369" w:rsidP="00AC4369">
      <w:pPr>
        <w:spacing w:before="100" w:beforeAutospacing="1" w:after="100" w:afterAutospacing="1" w:line="240" w:lineRule="auto"/>
        <w:rPr>
          <w:rFonts w:cs="Arial"/>
        </w:rPr>
      </w:pPr>
      <w:r w:rsidRPr="00792611">
        <w:rPr>
          <w:rFonts w:cs="Arial"/>
        </w:rPr>
        <w:t>Przysługują Pani/Panu prawa związane z przetwarzaniem danych osobowych:</w:t>
      </w:r>
    </w:p>
    <w:p w14:paraId="53DED8D7" w14:textId="77777777" w:rsidR="00AC4369" w:rsidRPr="00792611" w:rsidRDefault="00AC4369" w:rsidP="00AC4369">
      <w:pPr>
        <w:numPr>
          <w:ilvl w:val="0"/>
          <w:numId w:val="8"/>
        </w:numPr>
        <w:spacing w:before="100" w:beforeAutospacing="1" w:after="100" w:afterAutospacing="1" w:line="240" w:lineRule="auto"/>
        <w:ind w:left="1020"/>
        <w:rPr>
          <w:rFonts w:cs="Arial"/>
        </w:rPr>
      </w:pPr>
      <w:r w:rsidRPr="00792611">
        <w:rPr>
          <w:rFonts w:cs="Arial"/>
        </w:rPr>
        <w:t>prawo dostępu do treści swoich danych,</w:t>
      </w:r>
    </w:p>
    <w:p w14:paraId="273198EF" w14:textId="77777777" w:rsidR="00AC4369" w:rsidRPr="00792611" w:rsidRDefault="00AC4369" w:rsidP="00AC4369">
      <w:pPr>
        <w:numPr>
          <w:ilvl w:val="0"/>
          <w:numId w:val="8"/>
        </w:numPr>
        <w:spacing w:before="100" w:beforeAutospacing="1" w:after="100" w:afterAutospacing="1" w:line="240" w:lineRule="auto"/>
        <w:ind w:left="1020"/>
        <w:rPr>
          <w:rFonts w:cs="Arial"/>
        </w:rPr>
      </w:pPr>
      <w:r w:rsidRPr="00792611">
        <w:rPr>
          <w:rFonts w:cs="Arial"/>
        </w:rPr>
        <w:t>prawo do sprostowania danych osobowych,</w:t>
      </w:r>
    </w:p>
    <w:p w14:paraId="34C4C0B9" w14:textId="77777777" w:rsidR="00AC4369" w:rsidRPr="00792611" w:rsidRDefault="00AC4369" w:rsidP="00AC4369">
      <w:pPr>
        <w:numPr>
          <w:ilvl w:val="0"/>
          <w:numId w:val="8"/>
        </w:numPr>
        <w:spacing w:before="100" w:beforeAutospacing="1" w:after="100" w:afterAutospacing="1" w:line="240" w:lineRule="auto"/>
        <w:ind w:left="1020"/>
        <w:rPr>
          <w:rFonts w:cs="Arial"/>
        </w:rPr>
      </w:pPr>
      <w:r w:rsidRPr="00792611">
        <w:rPr>
          <w:rFonts w:cs="Arial"/>
        </w:rPr>
        <w:t>prawo do usunięcia danych osobowych lub ograniczenia przetwarzania,</w:t>
      </w:r>
    </w:p>
    <w:p w14:paraId="7B224003" w14:textId="77777777" w:rsidR="00AC4369" w:rsidRPr="00792611" w:rsidRDefault="00AC4369" w:rsidP="00AC4369">
      <w:pPr>
        <w:numPr>
          <w:ilvl w:val="0"/>
          <w:numId w:val="8"/>
        </w:numPr>
        <w:spacing w:before="100" w:beforeAutospacing="1" w:after="100" w:afterAutospacing="1" w:line="240" w:lineRule="auto"/>
        <w:ind w:left="1020"/>
        <w:rPr>
          <w:rFonts w:cs="Arial"/>
        </w:rPr>
      </w:pPr>
      <w:r w:rsidRPr="00792611">
        <w:rPr>
          <w:rFonts w:cs="Arial"/>
        </w:rPr>
        <w:lastRenderedPageBreak/>
        <w:t xml:space="preserve">prawo wniesienia sprzeciwu - w przypadkach, kiedy Spółka przetwarza Pani/Pana dane osobowe na podstawie swojego prawnie uzasadnionego interesu; sprzeciw można wyrazić ze względu na szczególną sytuację na adres poczty elektronicznej: </w:t>
      </w:r>
      <w:hyperlink r:id="rId9" w:history="1">
        <w:r w:rsidRPr="00792611">
          <w:t>iod.avi@orlen.pl</w:t>
        </w:r>
      </w:hyperlink>
      <w:r w:rsidRPr="00792611">
        <w:rPr>
          <w:rFonts w:cs="Arial"/>
        </w:rPr>
        <w:t xml:space="preserve"> lub adres siedziby Spółki z dopiskiem „Inspektor Ochrony Danych”</w:t>
      </w:r>
    </w:p>
    <w:p w14:paraId="6BFEA5E1" w14:textId="77777777" w:rsidR="00AC4369" w:rsidRPr="00792611" w:rsidRDefault="00AC4369" w:rsidP="00AC4369">
      <w:pPr>
        <w:spacing w:before="100" w:beforeAutospacing="1" w:after="100" w:afterAutospacing="1" w:line="240" w:lineRule="auto"/>
        <w:rPr>
          <w:rFonts w:cs="Arial"/>
        </w:rPr>
      </w:pPr>
      <w:r w:rsidRPr="00792611">
        <w:rPr>
          <w:rFonts w:cs="Arial"/>
        </w:rPr>
        <w:t>VII. PRAWO DO WNIESIENIA SKARGI</w:t>
      </w:r>
    </w:p>
    <w:p w14:paraId="009964F1" w14:textId="6FA9083D" w:rsidR="00D64CD0" w:rsidRPr="00AC4369" w:rsidRDefault="00AC4369">
      <w:pPr>
        <w:rPr>
          <w:rFonts w:cs="Arial"/>
        </w:rPr>
      </w:pPr>
      <w:r w:rsidRPr="00792611">
        <w:rPr>
          <w:rFonts w:cs="Arial"/>
        </w:rPr>
        <w:t>Przysługuje Pani/Panu prawo do wniesienia skargi do Prezesa Urzędu Ochrony Danych Oso</w:t>
      </w:r>
      <w:r>
        <w:rPr>
          <w:rFonts w:cs="Arial"/>
        </w:rPr>
        <w:t>bowych.</w:t>
      </w:r>
      <w:bookmarkEnd w:id="0"/>
    </w:p>
    <w:sectPr w:rsidR="00D64CD0" w:rsidRPr="00AC4369" w:rsidSect="00AC4369">
      <w:footerReference w:type="default" r:id="rId10"/>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BAC76" w14:textId="77777777" w:rsidR="00C036D5" w:rsidRDefault="00C036D5" w:rsidP="00196C52">
      <w:pPr>
        <w:spacing w:line="240" w:lineRule="auto"/>
      </w:pPr>
      <w:r>
        <w:separator/>
      </w:r>
    </w:p>
  </w:endnote>
  <w:endnote w:type="continuationSeparator" w:id="0">
    <w:p w14:paraId="6F4AE4D9" w14:textId="77777777" w:rsidR="00C036D5" w:rsidRDefault="00C036D5" w:rsidP="00196C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54626"/>
      <w:docPartObj>
        <w:docPartGallery w:val="Page Numbers (Bottom of Page)"/>
        <w:docPartUnique/>
      </w:docPartObj>
    </w:sdtPr>
    <w:sdtEndPr/>
    <w:sdtContent>
      <w:p w14:paraId="2CD2042B" w14:textId="5B66D7F0" w:rsidR="00196C52" w:rsidRDefault="00196C52">
        <w:pPr>
          <w:pStyle w:val="Stopka"/>
          <w:jc w:val="right"/>
        </w:pPr>
        <w:r>
          <w:fldChar w:fldCharType="begin"/>
        </w:r>
        <w:r>
          <w:instrText>PAGE   \* MERGEFORMAT</w:instrText>
        </w:r>
        <w:r>
          <w:fldChar w:fldCharType="separate"/>
        </w:r>
        <w:r>
          <w:t>2</w:t>
        </w:r>
        <w:r>
          <w:fldChar w:fldCharType="end"/>
        </w:r>
      </w:p>
    </w:sdtContent>
  </w:sdt>
  <w:p w14:paraId="3558E8A3" w14:textId="77777777" w:rsidR="00196C52" w:rsidRDefault="00196C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F4520" w14:textId="77777777" w:rsidR="00C036D5" w:rsidRDefault="00C036D5" w:rsidP="00196C52">
      <w:pPr>
        <w:spacing w:line="240" w:lineRule="auto"/>
      </w:pPr>
      <w:r>
        <w:separator/>
      </w:r>
    </w:p>
  </w:footnote>
  <w:footnote w:type="continuationSeparator" w:id="0">
    <w:p w14:paraId="609F9541" w14:textId="77777777" w:rsidR="00C036D5" w:rsidRDefault="00C036D5" w:rsidP="00196C52">
      <w:pPr>
        <w:spacing w:line="240" w:lineRule="auto"/>
      </w:pPr>
      <w:r>
        <w:continuationSeparator/>
      </w:r>
    </w:p>
  </w:footnote>
  <w:footnote w:id="1">
    <w:p w14:paraId="3BBA7A77" w14:textId="77777777" w:rsidR="00447CF5" w:rsidRDefault="00447CF5" w:rsidP="00447CF5">
      <w:pPr>
        <w:pStyle w:val="Tekstprzypisudolnego"/>
      </w:pPr>
      <w:r>
        <w:rPr>
          <w:rStyle w:val="Odwoanieprzypisudolnego"/>
        </w:rPr>
        <w:footnoteRef/>
      </w:r>
      <w:r>
        <w:t xml:space="preserve"> </w:t>
      </w:r>
      <w:r w:rsidRPr="00743C84">
        <w:rPr>
          <w:rFonts w:ascii="Arial" w:hAnsi="Arial" w:cs="Arial"/>
          <w:i/>
          <w:sz w:val="16"/>
          <w:szCs w:val="16"/>
        </w:rPr>
        <w:t xml:space="preserve">Sugerowana minimalna wysokość kary. Ostateczną wysokość kary umownej ustala właściciel merytoryczny umowy w porozumieniu z Biurem Prawnym na podstawie zakresu i wartości przekazywanych informacji oraz ew. szkody dla </w:t>
      </w:r>
      <w:r>
        <w:rPr>
          <w:rFonts w:ascii="Arial" w:hAnsi="Arial" w:cs="Arial"/>
          <w:i/>
          <w:sz w:val="16"/>
          <w:szCs w:val="16"/>
        </w:rPr>
        <w:t xml:space="preserve">ORLEN </w:t>
      </w:r>
      <w:proofErr w:type="spellStart"/>
      <w:r>
        <w:rPr>
          <w:rFonts w:ascii="Arial" w:hAnsi="Arial" w:cs="Arial"/>
          <w:i/>
          <w:sz w:val="16"/>
          <w:szCs w:val="16"/>
        </w:rPr>
        <w:t>Aviation</w:t>
      </w:r>
      <w:proofErr w:type="spellEnd"/>
      <w:r>
        <w:rPr>
          <w:rFonts w:ascii="Arial" w:hAnsi="Arial" w:cs="Arial"/>
          <w:i/>
          <w:sz w:val="16"/>
          <w:szCs w:val="16"/>
        </w:rPr>
        <w:t xml:space="preserve"> Sp. z o.o.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02D838C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763AF9"/>
    <w:multiLevelType w:val="multilevel"/>
    <w:tmpl w:val="2E8E5EB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820E4E"/>
    <w:multiLevelType w:val="multilevel"/>
    <w:tmpl w:val="E64E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E7A0F"/>
    <w:multiLevelType w:val="hybridMultilevel"/>
    <w:tmpl w:val="CFBABB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575DBC"/>
    <w:multiLevelType w:val="hybridMultilevel"/>
    <w:tmpl w:val="08B67582"/>
    <w:lvl w:ilvl="0" w:tplc="A5FC2D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D53803"/>
    <w:multiLevelType w:val="hybridMultilevel"/>
    <w:tmpl w:val="D4F42DB4"/>
    <w:lvl w:ilvl="0" w:tplc="0415001B">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DE2CD5"/>
    <w:multiLevelType w:val="hybridMultilevel"/>
    <w:tmpl w:val="57220F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1391F37"/>
    <w:multiLevelType w:val="multilevel"/>
    <w:tmpl w:val="70D4FA5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3C7C3226"/>
    <w:multiLevelType w:val="hybridMultilevel"/>
    <w:tmpl w:val="D19E51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CBB2546"/>
    <w:multiLevelType w:val="hybridMultilevel"/>
    <w:tmpl w:val="55B8D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E43861"/>
    <w:multiLevelType w:val="multilevel"/>
    <w:tmpl w:val="E6980B04"/>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4272C4F"/>
    <w:multiLevelType w:val="hybridMultilevel"/>
    <w:tmpl w:val="382EC1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C43924"/>
    <w:multiLevelType w:val="hybridMultilevel"/>
    <w:tmpl w:val="BA40BA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C1D7DDE"/>
    <w:multiLevelType w:val="hybridMultilevel"/>
    <w:tmpl w:val="EDC06A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83D4BE8"/>
    <w:multiLevelType w:val="hybridMultilevel"/>
    <w:tmpl w:val="79E6DA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D20E4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9B84CB4"/>
    <w:multiLevelType w:val="multilevel"/>
    <w:tmpl w:val="C43A755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E09673F"/>
    <w:multiLevelType w:val="multilevel"/>
    <w:tmpl w:val="B8A8AF58"/>
    <w:lvl w:ilvl="0">
      <w:start w:val="1"/>
      <w:numFmt w:val="decimal"/>
      <w:lvlText w:val="%1."/>
      <w:lvlJc w:val="left"/>
      <w:pPr>
        <w:ind w:left="915" w:hanging="555"/>
      </w:pPr>
      <w:rPr>
        <w:rFonts w:ascii="Arial" w:hAnsi="Arial" w:cs="Arial" w:hint="default"/>
        <w:sz w:val="22"/>
      </w:rPr>
    </w:lvl>
    <w:lvl w:ilvl="1">
      <w:start w:val="1"/>
      <w:numFmt w:val="decimal"/>
      <w:isLgl/>
      <w:lvlText w:val="%1.%2."/>
      <w:lvlJc w:val="left"/>
      <w:pPr>
        <w:ind w:left="825" w:hanging="465"/>
      </w:pPr>
      <w:rPr>
        <w:rFonts w:ascii="Arial" w:hAnsi="Arial" w:cs="Arial"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abstractNum w:abstractNumId="18" w15:restartNumberingAfterBreak="0">
    <w:nsid w:val="7F0B1CDD"/>
    <w:multiLevelType w:val="multilevel"/>
    <w:tmpl w:val="293EA84C"/>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60279494">
    <w:abstractNumId w:val="4"/>
  </w:num>
  <w:num w:numId="2" w16cid:durableId="2134403492">
    <w:abstractNumId w:val="18"/>
  </w:num>
  <w:num w:numId="3" w16cid:durableId="1536120924">
    <w:abstractNumId w:val="0"/>
  </w:num>
  <w:num w:numId="4" w16cid:durableId="106774598">
    <w:abstractNumId w:val="16"/>
  </w:num>
  <w:num w:numId="5" w16cid:durableId="272174356">
    <w:abstractNumId w:val="15"/>
  </w:num>
  <w:num w:numId="6" w16cid:durableId="892083832">
    <w:abstractNumId w:val="10"/>
  </w:num>
  <w:num w:numId="7" w16cid:durableId="2006780694">
    <w:abstractNumId w:val="1"/>
  </w:num>
  <w:num w:numId="8" w16cid:durableId="1683238419">
    <w:abstractNumId w:val="2"/>
  </w:num>
  <w:num w:numId="9" w16cid:durableId="662242025">
    <w:abstractNumId w:val="3"/>
  </w:num>
  <w:num w:numId="10" w16cid:durableId="1559703757">
    <w:abstractNumId w:val="14"/>
  </w:num>
  <w:num w:numId="11" w16cid:durableId="1752920661">
    <w:abstractNumId w:val="6"/>
  </w:num>
  <w:num w:numId="12" w16cid:durableId="1852180330">
    <w:abstractNumId w:val="11"/>
  </w:num>
  <w:num w:numId="13" w16cid:durableId="445582733">
    <w:abstractNumId w:val="13"/>
  </w:num>
  <w:num w:numId="14" w16cid:durableId="1479884402">
    <w:abstractNumId w:val="12"/>
  </w:num>
  <w:num w:numId="15" w16cid:durableId="327826845">
    <w:abstractNumId w:val="8"/>
  </w:num>
  <w:num w:numId="16" w16cid:durableId="351885066">
    <w:abstractNumId w:val="5"/>
  </w:num>
  <w:num w:numId="17" w16cid:durableId="549541396">
    <w:abstractNumId w:val="17"/>
  </w:num>
  <w:num w:numId="18" w16cid:durableId="7328530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82123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369"/>
    <w:rsid w:val="00086EEF"/>
    <w:rsid w:val="00196C52"/>
    <w:rsid w:val="003E0F15"/>
    <w:rsid w:val="0042694A"/>
    <w:rsid w:val="00447CF5"/>
    <w:rsid w:val="007D3E4C"/>
    <w:rsid w:val="0085213B"/>
    <w:rsid w:val="009A4CAB"/>
    <w:rsid w:val="009F7050"/>
    <w:rsid w:val="00A50ABF"/>
    <w:rsid w:val="00AC4369"/>
    <w:rsid w:val="00AF1FCE"/>
    <w:rsid w:val="00AF410E"/>
    <w:rsid w:val="00AF6289"/>
    <w:rsid w:val="00B134E9"/>
    <w:rsid w:val="00C036D5"/>
    <w:rsid w:val="00D64CD0"/>
    <w:rsid w:val="00DB174F"/>
    <w:rsid w:val="00EF08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05645"/>
  <w15:chartTrackingRefBased/>
  <w15:docId w15:val="{7197FEA6-D132-474D-A375-DE4339A6B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4369"/>
    <w:pPr>
      <w:spacing w:after="0" w:line="276" w:lineRule="auto"/>
      <w:jc w:val="both"/>
    </w:pPr>
    <w:rPr>
      <w:rFonts w:ascii="Arial" w:hAnsi="Arial"/>
      <w:kern w:val="0"/>
      <w14:ligatures w14:val="none"/>
    </w:rPr>
  </w:style>
  <w:style w:type="paragraph" w:styleId="Nagwek1">
    <w:name w:val="heading 1"/>
    <w:basedOn w:val="Normalny"/>
    <w:next w:val="Normalny"/>
    <w:link w:val="Nagwek1Znak"/>
    <w:uiPriority w:val="9"/>
    <w:qFormat/>
    <w:rsid w:val="00AC436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AC436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AC4369"/>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AC4369"/>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AC4369"/>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AC436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C436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C436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C436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4369"/>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AC4369"/>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AC4369"/>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AC4369"/>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AC4369"/>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AC436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C436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C436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C4369"/>
    <w:rPr>
      <w:rFonts w:eastAsiaTheme="majorEastAsia" w:cstheme="majorBidi"/>
      <w:color w:val="272727" w:themeColor="text1" w:themeTint="D8"/>
    </w:rPr>
  </w:style>
  <w:style w:type="paragraph" w:styleId="Tytu">
    <w:name w:val="Title"/>
    <w:basedOn w:val="Normalny"/>
    <w:next w:val="Normalny"/>
    <w:link w:val="TytuZnak"/>
    <w:uiPriority w:val="10"/>
    <w:qFormat/>
    <w:rsid w:val="00AC43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C436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C436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C436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C4369"/>
    <w:pPr>
      <w:spacing w:before="160"/>
      <w:jc w:val="center"/>
    </w:pPr>
    <w:rPr>
      <w:i/>
      <w:iCs/>
      <w:color w:val="404040" w:themeColor="text1" w:themeTint="BF"/>
    </w:rPr>
  </w:style>
  <w:style w:type="character" w:customStyle="1" w:styleId="CytatZnak">
    <w:name w:val="Cytat Znak"/>
    <w:basedOn w:val="Domylnaczcionkaakapitu"/>
    <w:link w:val="Cytat"/>
    <w:uiPriority w:val="29"/>
    <w:rsid w:val="00AC4369"/>
    <w:rPr>
      <w:i/>
      <w:iCs/>
      <w:color w:val="404040" w:themeColor="text1" w:themeTint="BF"/>
    </w:rPr>
  </w:style>
  <w:style w:type="paragraph" w:styleId="Akapitzlist">
    <w:name w:val="List Paragraph"/>
    <w:aliases w:val="normalny tekst"/>
    <w:basedOn w:val="Normalny"/>
    <w:link w:val="AkapitzlistZnak"/>
    <w:uiPriority w:val="34"/>
    <w:qFormat/>
    <w:rsid w:val="00AC4369"/>
    <w:pPr>
      <w:ind w:left="720"/>
      <w:contextualSpacing/>
    </w:pPr>
  </w:style>
  <w:style w:type="character" w:styleId="Wyrnienieintensywne">
    <w:name w:val="Intense Emphasis"/>
    <w:basedOn w:val="Domylnaczcionkaakapitu"/>
    <w:uiPriority w:val="21"/>
    <w:qFormat/>
    <w:rsid w:val="00AC4369"/>
    <w:rPr>
      <w:i/>
      <w:iCs/>
      <w:color w:val="2E74B5" w:themeColor="accent1" w:themeShade="BF"/>
    </w:rPr>
  </w:style>
  <w:style w:type="paragraph" w:styleId="Cytatintensywny">
    <w:name w:val="Intense Quote"/>
    <w:basedOn w:val="Normalny"/>
    <w:next w:val="Normalny"/>
    <w:link w:val="CytatintensywnyZnak"/>
    <w:uiPriority w:val="30"/>
    <w:qFormat/>
    <w:rsid w:val="00AC436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AC4369"/>
    <w:rPr>
      <w:i/>
      <w:iCs/>
      <w:color w:val="2E74B5" w:themeColor="accent1" w:themeShade="BF"/>
    </w:rPr>
  </w:style>
  <w:style w:type="character" w:styleId="Odwoanieintensywne">
    <w:name w:val="Intense Reference"/>
    <w:basedOn w:val="Domylnaczcionkaakapitu"/>
    <w:uiPriority w:val="32"/>
    <w:qFormat/>
    <w:rsid w:val="00AC4369"/>
    <w:rPr>
      <w:b/>
      <w:bCs/>
      <w:smallCaps/>
      <w:color w:val="2E74B5" w:themeColor="accent1" w:themeShade="BF"/>
      <w:spacing w:val="5"/>
    </w:rPr>
  </w:style>
  <w:style w:type="paragraph" w:customStyle="1" w:styleId="Default">
    <w:name w:val="Default"/>
    <w:rsid w:val="00AC4369"/>
    <w:pPr>
      <w:autoSpaceDE w:val="0"/>
      <w:autoSpaceDN w:val="0"/>
      <w:adjustRightInd w:val="0"/>
      <w:spacing w:after="0" w:line="240" w:lineRule="auto"/>
    </w:pPr>
    <w:rPr>
      <w:rFonts w:ascii="Arial" w:hAnsi="Arial" w:cs="Arial"/>
      <w:color w:val="000000"/>
      <w:kern w:val="0"/>
      <w:sz w:val="24"/>
      <w:szCs w:val="24"/>
      <w14:ligatures w14:val="none"/>
    </w:rPr>
  </w:style>
  <w:style w:type="character" w:styleId="Hipercze">
    <w:name w:val="Hyperlink"/>
    <w:uiPriority w:val="99"/>
    <w:unhideWhenUsed/>
    <w:rsid w:val="00AC4369"/>
    <w:rPr>
      <w:color w:val="0000FF"/>
      <w:u w:val="single"/>
    </w:rPr>
  </w:style>
  <w:style w:type="paragraph" w:styleId="Nagwek">
    <w:name w:val="header"/>
    <w:basedOn w:val="Normalny"/>
    <w:link w:val="NagwekZnak"/>
    <w:uiPriority w:val="99"/>
    <w:unhideWhenUsed/>
    <w:rsid w:val="00196C52"/>
    <w:pPr>
      <w:tabs>
        <w:tab w:val="center" w:pos="4536"/>
        <w:tab w:val="right" w:pos="9072"/>
      </w:tabs>
      <w:spacing w:line="240" w:lineRule="auto"/>
    </w:pPr>
  </w:style>
  <w:style w:type="character" w:customStyle="1" w:styleId="NagwekZnak">
    <w:name w:val="Nagłówek Znak"/>
    <w:basedOn w:val="Domylnaczcionkaakapitu"/>
    <w:link w:val="Nagwek"/>
    <w:uiPriority w:val="99"/>
    <w:rsid w:val="00196C52"/>
    <w:rPr>
      <w:rFonts w:ascii="Arial" w:hAnsi="Arial"/>
      <w:kern w:val="0"/>
      <w14:ligatures w14:val="none"/>
    </w:rPr>
  </w:style>
  <w:style w:type="paragraph" w:styleId="Stopka">
    <w:name w:val="footer"/>
    <w:basedOn w:val="Normalny"/>
    <w:link w:val="StopkaZnak"/>
    <w:uiPriority w:val="99"/>
    <w:unhideWhenUsed/>
    <w:rsid w:val="00196C52"/>
    <w:pPr>
      <w:tabs>
        <w:tab w:val="center" w:pos="4536"/>
        <w:tab w:val="right" w:pos="9072"/>
      </w:tabs>
      <w:spacing w:line="240" w:lineRule="auto"/>
    </w:pPr>
  </w:style>
  <w:style w:type="character" w:customStyle="1" w:styleId="StopkaZnak">
    <w:name w:val="Stopka Znak"/>
    <w:basedOn w:val="Domylnaczcionkaakapitu"/>
    <w:link w:val="Stopka"/>
    <w:uiPriority w:val="99"/>
    <w:rsid w:val="00196C52"/>
    <w:rPr>
      <w:rFonts w:ascii="Arial" w:hAnsi="Arial"/>
      <w:kern w:val="0"/>
      <w14:ligatures w14:val="none"/>
    </w:rPr>
  </w:style>
  <w:style w:type="character" w:customStyle="1" w:styleId="AkapitzlistZnak">
    <w:name w:val="Akapit z listą Znak"/>
    <w:aliases w:val="normalny tekst Znak"/>
    <w:link w:val="Akapitzlist"/>
    <w:uiPriority w:val="34"/>
    <w:rsid w:val="007D3E4C"/>
    <w:rPr>
      <w:rFonts w:ascii="Arial" w:hAnsi="Arial"/>
      <w:kern w:val="0"/>
      <w14:ligatures w14:val="none"/>
    </w:rPr>
  </w:style>
  <w:style w:type="paragraph" w:styleId="NormalnyWeb">
    <w:name w:val="Normal (Web)"/>
    <w:basedOn w:val="Normalny"/>
    <w:uiPriority w:val="99"/>
    <w:semiHidden/>
    <w:unhideWhenUsed/>
    <w:rsid w:val="00447CF5"/>
    <w:pPr>
      <w:spacing w:before="100" w:beforeAutospacing="1" w:after="100" w:afterAutospacing="1" w:line="240" w:lineRule="auto"/>
      <w:jc w:val="left"/>
    </w:pPr>
    <w:rPr>
      <w:rFonts w:ascii="Times New Roman" w:hAnsi="Times New Roman" w:cs="Times New Roman"/>
      <w:sz w:val="24"/>
      <w:szCs w:val="24"/>
      <w:lang w:eastAsia="pl-PL"/>
    </w:rPr>
  </w:style>
  <w:style w:type="character" w:styleId="Uwydatnienie">
    <w:name w:val="Emphasis"/>
    <w:basedOn w:val="Domylnaczcionkaakapitu"/>
    <w:uiPriority w:val="20"/>
    <w:qFormat/>
    <w:rsid w:val="00447CF5"/>
    <w:rPr>
      <w:i/>
      <w:iCs/>
    </w:rPr>
  </w:style>
  <w:style w:type="paragraph" w:styleId="Tekstprzypisudolnego">
    <w:name w:val="footnote text"/>
    <w:basedOn w:val="Normalny"/>
    <w:link w:val="TekstprzypisudolnegoZnak"/>
    <w:uiPriority w:val="99"/>
    <w:semiHidden/>
    <w:unhideWhenUsed/>
    <w:rsid w:val="00447CF5"/>
    <w:pPr>
      <w:spacing w:line="240" w:lineRule="auto"/>
      <w:jc w:val="left"/>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447CF5"/>
    <w:rPr>
      <w:rFonts w:ascii="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447C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avi@orlen.pl" TargetMode="External"/><Relationship Id="rId3" Type="http://schemas.openxmlformats.org/officeDocument/2006/relationships/settings" Target="settings.xml"/><Relationship Id="rId7" Type="http://schemas.openxmlformats.org/officeDocument/2006/relationships/hyperlink" Target="mailto:iod.avi@orle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avi@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5345</Words>
  <Characters>32076</Characters>
  <Application>Microsoft Office Word</Application>
  <DocSecurity>0</DocSecurity>
  <Lines>267</Lines>
  <Paragraphs>74</Paragraphs>
  <ScaleCrop>false</ScaleCrop>
  <Company>ORLEN S.A.</Company>
  <LinksUpToDate>false</LinksUpToDate>
  <CharactersWithSpaces>37347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Kucio Jacek (AVI)</dc:creator>
  <cp:keywords/>
  <dc:description/>
  <cp:lastModifiedBy>Leszczyńska Mariola (AVI)</cp:lastModifiedBy>
  <cp:revision>2</cp:revision>
  <dcterms:created xsi:type="dcterms:W3CDTF">2026-07-28T08:25:00Z</dcterms:created>
  <dcterms:modified xsi:type="dcterms:W3CDTF">2026-07-28T08:25:00Z</dcterms:modified>
</cp:coreProperties>
</file>